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14" w:rsidRDefault="006D5314" w:rsidP="00C75B15">
      <w:pPr>
        <w:jc w:val="center"/>
        <w:rPr>
          <w:rFonts w:ascii="Times New Roman" w:hAnsi="Times New Roman" w:cs="Times New Roman"/>
          <w:sz w:val="28"/>
          <w:szCs w:val="28"/>
        </w:rPr>
      </w:pPr>
      <w:bookmarkStart w:id="0" w:name="_GoBack"/>
      <w:bookmarkEnd w:id="0"/>
    </w:p>
    <w:p w:rsidR="00311191" w:rsidRDefault="00C75B15" w:rsidP="00C75B15">
      <w:pPr>
        <w:jc w:val="center"/>
        <w:rPr>
          <w:rFonts w:ascii="Times New Roman" w:hAnsi="Times New Roman" w:cs="Times New Roman"/>
          <w:sz w:val="28"/>
          <w:szCs w:val="28"/>
        </w:rPr>
      </w:pPr>
      <w:r w:rsidRPr="00110518">
        <w:rPr>
          <w:rFonts w:ascii="Times New Roman" w:hAnsi="Times New Roman" w:cs="Times New Roman"/>
          <w:sz w:val="28"/>
          <w:szCs w:val="28"/>
        </w:rPr>
        <w:t>2014-2015 BCS Performance Tasks</w:t>
      </w:r>
    </w:p>
    <w:p w:rsidR="00982BC6" w:rsidRDefault="00982BC6" w:rsidP="00C75B15">
      <w:pPr>
        <w:jc w:val="center"/>
        <w:rPr>
          <w:rFonts w:ascii="Times New Roman" w:hAnsi="Times New Roman" w:cs="Times New Roman"/>
          <w:sz w:val="28"/>
          <w:szCs w:val="28"/>
        </w:rPr>
      </w:pPr>
      <w:r>
        <w:rPr>
          <w:rFonts w:ascii="Times New Roman" w:hAnsi="Times New Roman" w:cs="Times New Roman"/>
          <w:sz w:val="28"/>
          <w:szCs w:val="28"/>
        </w:rPr>
        <w:t>Teacher</w:t>
      </w:r>
      <w:r w:rsidR="00781823">
        <w:rPr>
          <w:rFonts w:ascii="Times New Roman" w:hAnsi="Times New Roman" w:cs="Times New Roman"/>
          <w:sz w:val="28"/>
          <w:szCs w:val="28"/>
        </w:rPr>
        <w:t>s’</w:t>
      </w:r>
      <w:r>
        <w:rPr>
          <w:rFonts w:ascii="Times New Roman" w:hAnsi="Times New Roman" w:cs="Times New Roman"/>
          <w:sz w:val="28"/>
          <w:szCs w:val="28"/>
        </w:rPr>
        <w:t xml:space="preserve"> Notes</w:t>
      </w:r>
    </w:p>
    <w:p w:rsidR="007A1736" w:rsidRDefault="007A1736" w:rsidP="00C75B15">
      <w:pPr>
        <w:jc w:val="center"/>
        <w:rPr>
          <w:rFonts w:ascii="Times New Roman" w:hAnsi="Times New Roman" w:cs="Times New Roman"/>
          <w:sz w:val="28"/>
          <w:szCs w:val="28"/>
        </w:rPr>
      </w:pPr>
    </w:p>
    <w:p w:rsidR="00110518" w:rsidRDefault="00110518" w:rsidP="00110518">
      <w:pPr>
        <w:rPr>
          <w:rFonts w:ascii="Times New Roman" w:hAnsi="Times New Roman" w:cs="Times New Roman"/>
          <w:sz w:val="24"/>
          <w:szCs w:val="24"/>
        </w:rPr>
      </w:pPr>
      <w:r>
        <w:rPr>
          <w:rFonts w:ascii="Times New Roman" w:hAnsi="Times New Roman" w:cs="Times New Roman"/>
          <w:sz w:val="24"/>
          <w:szCs w:val="24"/>
        </w:rPr>
        <w:t xml:space="preserve">As part of the process to align to the Common Core, students will be asked to complete one Performance Task (PT) per semester.  To guide them to a successful completion of the PT, students will </w:t>
      </w:r>
      <w:r w:rsidR="007A1736">
        <w:rPr>
          <w:rFonts w:ascii="Times New Roman" w:hAnsi="Times New Roman" w:cs="Times New Roman"/>
          <w:sz w:val="24"/>
          <w:szCs w:val="24"/>
        </w:rPr>
        <w:t>gather evidence</w:t>
      </w:r>
      <w:r>
        <w:rPr>
          <w:rFonts w:ascii="Times New Roman" w:hAnsi="Times New Roman" w:cs="Times New Roman"/>
          <w:sz w:val="24"/>
          <w:szCs w:val="24"/>
        </w:rPr>
        <w:t xml:space="preserve"> from sources provided to them, they will work cooperatively to aid in comprehension and brainstorming, and they will answer guiding questions before producing the PT.</w:t>
      </w:r>
    </w:p>
    <w:p w:rsidR="00110518" w:rsidRDefault="00110518" w:rsidP="00110518">
      <w:pPr>
        <w:rPr>
          <w:rFonts w:ascii="Times New Roman" w:hAnsi="Times New Roman" w:cs="Times New Roman"/>
          <w:sz w:val="24"/>
          <w:szCs w:val="24"/>
        </w:rPr>
      </w:pPr>
      <w:r>
        <w:rPr>
          <w:rFonts w:ascii="Times New Roman" w:hAnsi="Times New Roman" w:cs="Times New Roman"/>
          <w:sz w:val="24"/>
          <w:szCs w:val="24"/>
        </w:rPr>
        <w:t xml:space="preserve">The focus of both PTs is civic engagement.  The fall semester PT asks for a 3-5 minute talk.  The spring semester PT requires a </w:t>
      </w:r>
      <w:r w:rsidR="0008208B">
        <w:rPr>
          <w:rFonts w:ascii="Times New Roman" w:hAnsi="Times New Roman" w:cs="Times New Roman"/>
          <w:sz w:val="24"/>
          <w:szCs w:val="24"/>
        </w:rPr>
        <w:t>1-</w:t>
      </w:r>
      <w:r>
        <w:rPr>
          <w:rFonts w:ascii="Times New Roman" w:hAnsi="Times New Roman" w:cs="Times New Roman"/>
          <w:sz w:val="24"/>
          <w:szCs w:val="24"/>
        </w:rPr>
        <w:t>3 paragraph letter or email.</w:t>
      </w:r>
    </w:p>
    <w:p w:rsidR="00110518" w:rsidRDefault="004C530F" w:rsidP="00110518">
      <w:pPr>
        <w:rPr>
          <w:rFonts w:ascii="Times New Roman" w:hAnsi="Times New Roman" w:cs="Times New Roman"/>
          <w:sz w:val="24"/>
          <w:szCs w:val="24"/>
        </w:rPr>
      </w:pPr>
      <w:r>
        <w:rPr>
          <w:rFonts w:ascii="Times New Roman" w:hAnsi="Times New Roman" w:cs="Times New Roman"/>
          <w:sz w:val="24"/>
          <w:szCs w:val="24"/>
        </w:rPr>
        <w:t>Students should be ready for each PT after completing Future 4 Units 3 and 11, respectively.</w:t>
      </w:r>
    </w:p>
    <w:p w:rsidR="00110518" w:rsidRDefault="00110518" w:rsidP="00110518">
      <w:pPr>
        <w:rPr>
          <w:rFonts w:ascii="Times New Roman" w:hAnsi="Times New Roman" w:cs="Times New Roman"/>
          <w:sz w:val="24"/>
          <w:szCs w:val="24"/>
        </w:rPr>
      </w:pPr>
      <w:r>
        <w:rPr>
          <w:rFonts w:ascii="Times New Roman" w:hAnsi="Times New Roman" w:cs="Times New Roman"/>
          <w:sz w:val="24"/>
          <w:szCs w:val="24"/>
        </w:rPr>
        <w:t>In order to prepare students for the PTs, teachers can have students complete one, two, or more of the Team Projects found in the back of Future 4</w:t>
      </w:r>
      <w:r w:rsidR="0008208B">
        <w:rPr>
          <w:rFonts w:ascii="Times New Roman" w:hAnsi="Times New Roman" w:cs="Times New Roman"/>
          <w:sz w:val="24"/>
          <w:szCs w:val="24"/>
        </w:rPr>
        <w:t>, beginning on</w:t>
      </w:r>
      <w:r>
        <w:rPr>
          <w:rFonts w:ascii="Times New Roman" w:hAnsi="Times New Roman" w:cs="Times New Roman"/>
          <w:sz w:val="24"/>
          <w:szCs w:val="24"/>
        </w:rPr>
        <w:t xml:space="preserve"> page 263, especially the Team Projects for Units 2 and 3.</w:t>
      </w:r>
    </w:p>
    <w:p w:rsidR="00110518" w:rsidRDefault="00110518" w:rsidP="00110518">
      <w:pPr>
        <w:rPr>
          <w:rFonts w:ascii="Times New Roman" w:hAnsi="Times New Roman" w:cs="Times New Roman"/>
          <w:sz w:val="24"/>
          <w:szCs w:val="24"/>
        </w:rPr>
      </w:pPr>
      <w:r>
        <w:rPr>
          <w:rFonts w:ascii="Times New Roman" w:hAnsi="Times New Roman" w:cs="Times New Roman"/>
          <w:sz w:val="24"/>
          <w:szCs w:val="24"/>
        </w:rPr>
        <w:t>Each Team Project takes a half hour to complete, not counting the time it will take each group to rep</w:t>
      </w:r>
      <w:r w:rsidR="004008E3">
        <w:rPr>
          <w:rFonts w:ascii="Times New Roman" w:hAnsi="Times New Roman" w:cs="Times New Roman"/>
          <w:sz w:val="24"/>
          <w:szCs w:val="24"/>
        </w:rPr>
        <w:t>ort or present their project.  (</w:t>
      </w:r>
      <w:r>
        <w:rPr>
          <w:rFonts w:ascii="Times New Roman" w:hAnsi="Times New Roman" w:cs="Times New Roman"/>
          <w:sz w:val="24"/>
          <w:szCs w:val="24"/>
        </w:rPr>
        <w:t>Teachers with few student contact hours may choose to give part of the project tasks as homework.</w:t>
      </w:r>
      <w:r w:rsidR="004008E3">
        <w:rPr>
          <w:rFonts w:ascii="Times New Roman" w:hAnsi="Times New Roman" w:cs="Times New Roman"/>
          <w:sz w:val="24"/>
          <w:szCs w:val="24"/>
        </w:rPr>
        <w:t>)</w:t>
      </w:r>
      <w:r w:rsidR="00885D8A">
        <w:rPr>
          <w:rFonts w:ascii="Times New Roman" w:hAnsi="Times New Roman" w:cs="Times New Roman"/>
          <w:sz w:val="24"/>
          <w:szCs w:val="24"/>
        </w:rPr>
        <w:t xml:space="preserve">  </w:t>
      </w:r>
    </w:p>
    <w:p w:rsidR="0097515D" w:rsidRPr="005C1C58" w:rsidRDefault="006411AE" w:rsidP="0097515D">
      <w:pPr>
        <w:rPr>
          <w:rFonts w:ascii="Times New Roman" w:hAnsi="Times New Roman" w:cs="Times New Roman"/>
          <w:sz w:val="24"/>
          <w:szCs w:val="24"/>
        </w:rPr>
      </w:pPr>
      <w:r>
        <w:rPr>
          <w:rFonts w:ascii="Times New Roman" w:hAnsi="Times New Roman" w:cs="Times New Roman"/>
          <w:sz w:val="24"/>
          <w:szCs w:val="24"/>
        </w:rPr>
        <w:t>The Performance Tasks build in complexity and are sequenced to scaffold student learning.*</w:t>
      </w:r>
      <w:r w:rsidR="0097515D">
        <w:rPr>
          <w:rFonts w:ascii="Times New Roman" w:hAnsi="Times New Roman" w:cs="Times New Roman"/>
          <w:sz w:val="24"/>
          <w:szCs w:val="24"/>
        </w:rPr>
        <w:t xml:space="preserve"> </w:t>
      </w:r>
      <w:proofErr w:type="gramStart"/>
      <w:r w:rsidR="0097515D">
        <w:rPr>
          <w:rFonts w:ascii="Times New Roman" w:hAnsi="Times New Roman" w:cs="Times New Roman"/>
          <w:sz w:val="24"/>
          <w:szCs w:val="24"/>
        </w:rPr>
        <w:t>You</w:t>
      </w:r>
      <w:proofErr w:type="gramEnd"/>
      <w:r w:rsidR="0097515D">
        <w:rPr>
          <w:rFonts w:ascii="Times New Roman" w:hAnsi="Times New Roman" w:cs="Times New Roman"/>
          <w:sz w:val="24"/>
          <w:szCs w:val="24"/>
        </w:rPr>
        <w:t xml:space="preserve"> will notice that PT</w:t>
      </w:r>
      <w:r w:rsidR="00120E8D">
        <w:rPr>
          <w:rFonts w:ascii="Times New Roman" w:hAnsi="Times New Roman" w:cs="Times New Roman"/>
          <w:sz w:val="24"/>
          <w:szCs w:val="24"/>
        </w:rPr>
        <w:t xml:space="preserve"> </w:t>
      </w:r>
      <w:r w:rsidR="0097515D">
        <w:rPr>
          <w:rFonts w:ascii="Times New Roman" w:hAnsi="Times New Roman" w:cs="Times New Roman"/>
          <w:sz w:val="24"/>
          <w:szCs w:val="24"/>
        </w:rPr>
        <w:t>I has more activities to guide the students through the process.</w:t>
      </w:r>
    </w:p>
    <w:p w:rsidR="0097515D" w:rsidRDefault="00885D8A" w:rsidP="00DF2F5B">
      <w:pPr>
        <w:rPr>
          <w:rFonts w:ascii="Times New Roman" w:hAnsi="Times New Roman" w:cs="Times New Roman"/>
          <w:sz w:val="24"/>
          <w:szCs w:val="24"/>
        </w:rPr>
      </w:pPr>
      <w:r w:rsidRPr="008F0454">
        <w:rPr>
          <w:rFonts w:ascii="Times New Roman" w:hAnsi="Times New Roman" w:cs="Times New Roman"/>
          <w:sz w:val="24"/>
          <w:szCs w:val="24"/>
        </w:rPr>
        <w:t xml:space="preserve">Please do not rush students through the </w:t>
      </w:r>
      <w:proofErr w:type="spellStart"/>
      <w:r w:rsidRPr="008F0454">
        <w:rPr>
          <w:rFonts w:ascii="Times New Roman" w:hAnsi="Times New Roman" w:cs="Times New Roman"/>
          <w:sz w:val="24"/>
          <w:szCs w:val="24"/>
        </w:rPr>
        <w:t>PT</w:t>
      </w:r>
      <w:r w:rsidR="00AF6DFA" w:rsidRPr="008F0454">
        <w:rPr>
          <w:rFonts w:ascii="Times New Roman" w:hAnsi="Times New Roman" w:cs="Times New Roman"/>
          <w:sz w:val="24"/>
          <w:szCs w:val="24"/>
        </w:rPr>
        <w:t>s</w:t>
      </w:r>
      <w:r w:rsidRPr="008F0454">
        <w:rPr>
          <w:rFonts w:ascii="Times New Roman" w:hAnsi="Times New Roman" w:cs="Times New Roman"/>
          <w:sz w:val="24"/>
          <w:szCs w:val="24"/>
        </w:rPr>
        <w:t>.</w:t>
      </w:r>
      <w:proofErr w:type="spellEnd"/>
      <w:r w:rsidRPr="008F0454">
        <w:rPr>
          <w:rFonts w:ascii="Times New Roman" w:hAnsi="Times New Roman" w:cs="Times New Roman"/>
          <w:sz w:val="24"/>
          <w:szCs w:val="24"/>
        </w:rPr>
        <w:t xml:space="preserve">  The activities are meant to give students an opportunity to use all the</w:t>
      </w:r>
      <w:r w:rsidR="002E6BD9" w:rsidRPr="008F0454">
        <w:rPr>
          <w:rFonts w:ascii="Times New Roman" w:hAnsi="Times New Roman" w:cs="Times New Roman"/>
          <w:sz w:val="24"/>
          <w:szCs w:val="24"/>
        </w:rPr>
        <w:t>ir</w:t>
      </w:r>
      <w:r w:rsidRPr="008F0454">
        <w:rPr>
          <w:rFonts w:ascii="Times New Roman" w:hAnsi="Times New Roman" w:cs="Times New Roman"/>
          <w:sz w:val="24"/>
          <w:szCs w:val="24"/>
        </w:rPr>
        <w:t xml:space="preserve"> Basic Communications skills </w:t>
      </w:r>
      <w:r w:rsidR="002E6BD9" w:rsidRPr="008F0454">
        <w:rPr>
          <w:rFonts w:ascii="Times New Roman" w:hAnsi="Times New Roman" w:cs="Times New Roman"/>
          <w:sz w:val="24"/>
          <w:szCs w:val="24"/>
        </w:rPr>
        <w:t>to solve real-world problem</w:t>
      </w:r>
      <w:r w:rsidR="00120E8D">
        <w:rPr>
          <w:rFonts w:ascii="Times New Roman" w:hAnsi="Times New Roman" w:cs="Times New Roman"/>
          <w:sz w:val="24"/>
          <w:szCs w:val="24"/>
        </w:rPr>
        <w:t>s</w:t>
      </w:r>
      <w:r w:rsidR="002E6BD9" w:rsidRPr="008F0454">
        <w:rPr>
          <w:rFonts w:ascii="Times New Roman" w:hAnsi="Times New Roman" w:cs="Times New Roman"/>
          <w:sz w:val="24"/>
          <w:szCs w:val="24"/>
        </w:rPr>
        <w:t>.</w:t>
      </w:r>
      <w:r w:rsidR="002E6BD9">
        <w:rPr>
          <w:rFonts w:ascii="Times New Roman" w:hAnsi="Times New Roman" w:cs="Times New Roman"/>
          <w:sz w:val="24"/>
          <w:szCs w:val="24"/>
        </w:rPr>
        <w:t xml:space="preserve">  </w:t>
      </w:r>
    </w:p>
    <w:p w:rsidR="007A1736" w:rsidRDefault="007A1736" w:rsidP="00DF2F5B">
      <w:pPr>
        <w:rPr>
          <w:rFonts w:ascii="Times New Roman" w:hAnsi="Times New Roman" w:cs="Times New Roman"/>
          <w:b/>
          <w:sz w:val="24"/>
          <w:szCs w:val="24"/>
        </w:rPr>
      </w:pPr>
    </w:p>
    <w:p w:rsidR="00885D8A" w:rsidRDefault="00885D8A" w:rsidP="00DF2F5B">
      <w:pPr>
        <w:rPr>
          <w:rFonts w:ascii="Times New Roman" w:hAnsi="Times New Roman" w:cs="Times New Roman"/>
          <w:b/>
          <w:sz w:val="24"/>
          <w:szCs w:val="24"/>
        </w:rPr>
      </w:pPr>
    </w:p>
    <w:p w:rsidR="00885D8A" w:rsidRDefault="00885D8A" w:rsidP="00DF2F5B">
      <w:pPr>
        <w:rPr>
          <w:rFonts w:ascii="Times New Roman" w:hAnsi="Times New Roman" w:cs="Times New Roman"/>
          <w:b/>
          <w:sz w:val="24"/>
          <w:szCs w:val="24"/>
        </w:rPr>
      </w:pPr>
    </w:p>
    <w:p w:rsidR="007A1736" w:rsidRDefault="007A1736" w:rsidP="00DF2F5B">
      <w:pPr>
        <w:rPr>
          <w:rFonts w:ascii="Times New Roman" w:hAnsi="Times New Roman" w:cs="Times New Roman"/>
          <w:b/>
          <w:sz w:val="24"/>
          <w:szCs w:val="24"/>
        </w:rPr>
      </w:pPr>
    </w:p>
    <w:p w:rsidR="007A1736" w:rsidRPr="006411AE" w:rsidRDefault="007A1736" w:rsidP="007A1736">
      <w:pPr>
        <w:spacing w:after="0"/>
        <w:rPr>
          <w:rFonts w:ascii="Times New Roman" w:hAnsi="Times New Roman" w:cs="Times New Roman"/>
          <w:color w:val="2C2E35"/>
          <w:sz w:val="24"/>
          <w:szCs w:val="24"/>
          <w:shd w:val="clear" w:color="auto" w:fill="FFFFFF"/>
        </w:rPr>
      </w:pPr>
      <w:r w:rsidRPr="006411AE">
        <w:rPr>
          <w:rFonts w:ascii="Times New Roman" w:hAnsi="Times New Roman" w:cs="Times New Roman"/>
          <w:sz w:val="32"/>
          <w:szCs w:val="32"/>
        </w:rPr>
        <w:t>*</w:t>
      </w:r>
      <w:r>
        <w:rPr>
          <w:rFonts w:ascii="Times New Roman" w:hAnsi="Times New Roman" w:cs="Times New Roman"/>
          <w:sz w:val="32"/>
          <w:szCs w:val="32"/>
        </w:rPr>
        <w:t xml:space="preserve"> </w:t>
      </w:r>
      <w:r w:rsidRPr="007A1736">
        <w:rPr>
          <w:rFonts w:ascii="Times New Roman" w:hAnsi="Times New Roman" w:cs="Times New Roman"/>
          <w:i/>
          <w:color w:val="2C2E35"/>
          <w:shd w:val="clear" w:color="auto" w:fill="FFFFFF"/>
        </w:rPr>
        <w:t>In education, </w:t>
      </w:r>
      <w:r w:rsidRPr="007A1736">
        <w:rPr>
          <w:rFonts w:ascii="Times New Roman" w:hAnsi="Times New Roman" w:cs="Times New Roman"/>
          <w:b/>
          <w:bCs/>
          <w:i/>
          <w:color w:val="2C2E35"/>
          <w:bdr w:val="none" w:sz="0" w:space="0" w:color="auto" w:frame="1"/>
          <w:shd w:val="clear" w:color="auto" w:fill="FFFFFF"/>
        </w:rPr>
        <w:t>scaffolding</w:t>
      </w:r>
      <w:r w:rsidRPr="007A1736">
        <w:rPr>
          <w:rFonts w:ascii="Times New Roman" w:hAnsi="Times New Roman" w:cs="Times New Roman"/>
          <w:i/>
          <w:color w:val="2C2E35"/>
          <w:shd w:val="clear" w:color="auto" w:fill="FFFFFF"/>
        </w:rPr>
        <w:t> refers to a variety of instructional techniques used to move students progressively toward stronger understanding and, ultimately, greater independence in the learning process. The term itself offers the relevant descriptive metaphor: teachers provide successive levels of temporary </w:t>
      </w:r>
      <w:hyperlink r:id="rId9" w:tgtFrame="_blank" w:tooltip="Academic Support" w:history="1">
        <w:r w:rsidRPr="007A1736">
          <w:rPr>
            <w:rFonts w:ascii="Times New Roman" w:hAnsi="Times New Roman" w:cs="Times New Roman"/>
            <w:b/>
            <w:bCs/>
            <w:i/>
            <w:color w:val="1D4B74"/>
            <w:u w:val="single"/>
            <w:bdr w:val="none" w:sz="0" w:space="0" w:color="auto" w:frame="1"/>
          </w:rPr>
          <w:t>support</w:t>
        </w:r>
      </w:hyperlink>
      <w:r w:rsidRPr="007A1736">
        <w:rPr>
          <w:rFonts w:ascii="Times New Roman" w:hAnsi="Times New Roman" w:cs="Times New Roman"/>
          <w:i/>
          <w:color w:val="2C2E35"/>
          <w:shd w:val="clear" w:color="auto" w:fill="FFFFFF"/>
        </w:rPr>
        <w:t xml:space="preserve"> that help students reach higher levels of comprehension and skill acquisition that they would not be able to achieve without assistance. Like physical scaffolding, the supportive strategies are incrementally removed when they are no longer needed, and the teacher gradually shifts more responsibility over the learning process to the student.  </w:t>
      </w:r>
      <w:hyperlink r:id="rId10" w:history="1">
        <w:r w:rsidRPr="007A1736">
          <w:rPr>
            <w:rStyle w:val="Hyperlink"/>
            <w:rFonts w:ascii="Times New Roman" w:hAnsi="Times New Roman" w:cs="Times New Roman"/>
            <w:i/>
            <w:shd w:val="clear" w:color="auto" w:fill="FFFFFF"/>
          </w:rPr>
          <w:t>http://edglossary.org/scaffolding/</w:t>
        </w:r>
      </w:hyperlink>
    </w:p>
    <w:p w:rsidR="003F624F" w:rsidRDefault="003F624F">
      <w:pPr>
        <w:rPr>
          <w:rFonts w:ascii="Times New Roman" w:hAnsi="Times New Roman" w:cs="Times New Roman"/>
          <w:sz w:val="28"/>
          <w:szCs w:val="28"/>
        </w:rPr>
      </w:pPr>
      <w:r>
        <w:rPr>
          <w:rFonts w:ascii="Times New Roman" w:hAnsi="Times New Roman" w:cs="Times New Roman"/>
          <w:sz w:val="28"/>
          <w:szCs w:val="28"/>
        </w:rPr>
        <w:br w:type="page"/>
      </w:r>
    </w:p>
    <w:p w:rsidR="00D802A7" w:rsidRDefault="00D802A7" w:rsidP="00D802A7">
      <w:pPr>
        <w:jc w:val="center"/>
        <w:rPr>
          <w:rFonts w:ascii="Times New Roman" w:hAnsi="Times New Roman" w:cs="Times New Roman"/>
          <w:sz w:val="28"/>
          <w:szCs w:val="28"/>
        </w:rPr>
      </w:pPr>
      <w:r w:rsidRPr="00110518">
        <w:rPr>
          <w:rFonts w:ascii="Times New Roman" w:hAnsi="Times New Roman" w:cs="Times New Roman"/>
          <w:sz w:val="28"/>
          <w:szCs w:val="28"/>
        </w:rPr>
        <w:lastRenderedPageBreak/>
        <w:t>2014-2015 BCS Performance Tasks</w:t>
      </w:r>
    </w:p>
    <w:p w:rsidR="00D802A7" w:rsidRDefault="00D802A7" w:rsidP="00D802A7">
      <w:pPr>
        <w:jc w:val="center"/>
        <w:rPr>
          <w:rFonts w:ascii="Times New Roman" w:hAnsi="Times New Roman" w:cs="Times New Roman"/>
          <w:b/>
          <w:sz w:val="24"/>
          <w:szCs w:val="24"/>
        </w:rPr>
      </w:pPr>
      <w:r w:rsidRPr="00AA286B">
        <w:rPr>
          <w:rFonts w:ascii="Times New Roman" w:hAnsi="Times New Roman" w:cs="Times New Roman"/>
          <w:b/>
          <w:sz w:val="24"/>
          <w:szCs w:val="24"/>
        </w:rPr>
        <w:t>Performance Task</w:t>
      </w:r>
      <w:r>
        <w:rPr>
          <w:rFonts w:ascii="Times New Roman" w:hAnsi="Times New Roman" w:cs="Times New Roman"/>
          <w:b/>
          <w:sz w:val="24"/>
          <w:szCs w:val="24"/>
        </w:rPr>
        <w:t xml:space="preserve"> I</w:t>
      </w:r>
    </w:p>
    <w:p w:rsidR="00D802A7" w:rsidRDefault="00D802A7" w:rsidP="00D802A7">
      <w:pPr>
        <w:jc w:val="center"/>
        <w:rPr>
          <w:rFonts w:ascii="Times New Roman" w:hAnsi="Times New Roman" w:cs="Times New Roman"/>
          <w:b/>
          <w:sz w:val="24"/>
          <w:szCs w:val="24"/>
        </w:rPr>
      </w:pPr>
    </w:p>
    <w:p w:rsidR="00D802A7" w:rsidRDefault="00D802A7" w:rsidP="00D802A7">
      <w:pPr>
        <w:rPr>
          <w:rFonts w:ascii="Times New Roman" w:hAnsi="Times New Roman" w:cs="Times New Roman"/>
          <w:sz w:val="24"/>
          <w:szCs w:val="24"/>
        </w:rPr>
      </w:pPr>
      <w:r w:rsidRPr="004008E3">
        <w:rPr>
          <w:rFonts w:ascii="Times New Roman" w:hAnsi="Times New Roman" w:cs="Times New Roman"/>
          <w:b/>
          <w:sz w:val="24"/>
          <w:szCs w:val="24"/>
        </w:rPr>
        <w:t>Task Name</w:t>
      </w:r>
      <w:r>
        <w:rPr>
          <w:rFonts w:ascii="Times New Roman" w:hAnsi="Times New Roman" w:cs="Times New Roman"/>
          <w:sz w:val="24"/>
          <w:szCs w:val="24"/>
        </w:rPr>
        <w:t xml:space="preserve">: </w:t>
      </w:r>
      <w:r w:rsidRPr="000C287E">
        <w:rPr>
          <w:rFonts w:ascii="Times New Roman" w:hAnsi="Times New Roman" w:cs="Times New Roman"/>
          <w:sz w:val="24"/>
          <w:szCs w:val="24"/>
        </w:rPr>
        <w:t>Community Involvement</w:t>
      </w:r>
    </w:p>
    <w:p w:rsidR="00D802A7" w:rsidRDefault="00D802A7" w:rsidP="00120E8D">
      <w:pPr>
        <w:spacing w:after="0"/>
        <w:rPr>
          <w:rFonts w:ascii="Times New Roman" w:hAnsi="Times New Roman" w:cs="Times New Roman"/>
          <w:sz w:val="24"/>
          <w:szCs w:val="24"/>
        </w:rPr>
      </w:pPr>
      <w:r w:rsidRPr="004008E3">
        <w:rPr>
          <w:rFonts w:ascii="Times New Roman" w:hAnsi="Times New Roman" w:cs="Times New Roman"/>
          <w:b/>
          <w:sz w:val="24"/>
          <w:szCs w:val="24"/>
        </w:rPr>
        <w:t>Task Description</w:t>
      </w:r>
      <w:r>
        <w:rPr>
          <w:rFonts w:ascii="Times New Roman" w:hAnsi="Times New Roman" w:cs="Times New Roman"/>
          <w:sz w:val="24"/>
          <w:szCs w:val="24"/>
        </w:rPr>
        <w:t xml:space="preserve">: </w:t>
      </w:r>
      <w:r w:rsidRPr="00842EAB">
        <w:rPr>
          <w:rFonts w:ascii="Times New Roman" w:hAnsi="Times New Roman" w:cs="Times New Roman"/>
          <w:sz w:val="24"/>
          <w:szCs w:val="24"/>
        </w:rPr>
        <w:t>This Performance Task asks students to give a three to five minute talk in which they describe</w:t>
      </w:r>
      <w:r w:rsidR="00120E8D">
        <w:rPr>
          <w:rFonts w:ascii="Times New Roman" w:hAnsi="Times New Roman" w:cs="Times New Roman"/>
          <w:sz w:val="24"/>
          <w:szCs w:val="24"/>
        </w:rPr>
        <w:t>:</w:t>
      </w:r>
      <w:r w:rsidRPr="00842EAB">
        <w:rPr>
          <w:rFonts w:ascii="Times New Roman" w:hAnsi="Times New Roman" w:cs="Times New Roman"/>
          <w:sz w:val="24"/>
          <w:szCs w:val="24"/>
        </w:rPr>
        <w:t xml:space="preserve"> </w:t>
      </w:r>
      <w:r w:rsidR="00120E8D">
        <w:rPr>
          <w:rFonts w:ascii="Times New Roman" w:hAnsi="Times New Roman" w:cs="Times New Roman"/>
          <w:sz w:val="24"/>
          <w:szCs w:val="24"/>
        </w:rPr>
        <w:t xml:space="preserve">a. </w:t>
      </w:r>
      <w:r w:rsidRPr="00842EAB">
        <w:rPr>
          <w:rFonts w:ascii="Times New Roman" w:hAnsi="Times New Roman" w:cs="Times New Roman"/>
          <w:sz w:val="24"/>
          <w:szCs w:val="24"/>
        </w:rPr>
        <w:t>two examples of community involvement based on their readings</w:t>
      </w:r>
      <w:r w:rsidR="00120E8D">
        <w:rPr>
          <w:rFonts w:ascii="Times New Roman" w:hAnsi="Times New Roman" w:cs="Times New Roman"/>
          <w:sz w:val="24"/>
          <w:szCs w:val="24"/>
        </w:rPr>
        <w:t xml:space="preserve">, b. </w:t>
      </w:r>
      <w:r w:rsidRPr="00842EAB">
        <w:rPr>
          <w:rFonts w:ascii="Times New Roman" w:hAnsi="Times New Roman" w:cs="Times New Roman"/>
          <w:sz w:val="24"/>
          <w:szCs w:val="24"/>
        </w:rPr>
        <w:t>a problem in their neighborhood</w:t>
      </w:r>
      <w:r w:rsidR="00120E8D">
        <w:rPr>
          <w:rFonts w:ascii="Times New Roman" w:hAnsi="Times New Roman" w:cs="Times New Roman"/>
          <w:sz w:val="24"/>
          <w:szCs w:val="24"/>
        </w:rPr>
        <w:t xml:space="preserve">, </w:t>
      </w:r>
      <w:r w:rsidRPr="00842EAB">
        <w:rPr>
          <w:rFonts w:ascii="Times New Roman" w:hAnsi="Times New Roman" w:cs="Times New Roman"/>
          <w:sz w:val="24"/>
          <w:szCs w:val="24"/>
        </w:rPr>
        <w:t xml:space="preserve">and </w:t>
      </w:r>
      <w:r w:rsidR="00120E8D">
        <w:rPr>
          <w:rFonts w:ascii="Times New Roman" w:hAnsi="Times New Roman" w:cs="Times New Roman"/>
          <w:sz w:val="24"/>
          <w:szCs w:val="24"/>
        </w:rPr>
        <w:t xml:space="preserve">c. </w:t>
      </w:r>
      <w:r w:rsidRPr="00842EAB">
        <w:rPr>
          <w:rFonts w:ascii="Times New Roman" w:hAnsi="Times New Roman" w:cs="Times New Roman"/>
          <w:sz w:val="24"/>
          <w:szCs w:val="24"/>
        </w:rPr>
        <w:t xml:space="preserve">a possible solution to </w:t>
      </w:r>
      <w:r w:rsidR="00120E8D">
        <w:rPr>
          <w:rFonts w:ascii="Times New Roman" w:hAnsi="Times New Roman" w:cs="Times New Roman"/>
          <w:sz w:val="24"/>
          <w:szCs w:val="24"/>
        </w:rPr>
        <w:t>that problem</w:t>
      </w:r>
      <w:r w:rsidRPr="00842EAB">
        <w:rPr>
          <w:rFonts w:ascii="Times New Roman" w:hAnsi="Times New Roman" w:cs="Times New Roman"/>
          <w:sz w:val="24"/>
          <w:szCs w:val="24"/>
        </w:rPr>
        <w:t>.</w:t>
      </w:r>
    </w:p>
    <w:p w:rsidR="00120E8D" w:rsidRDefault="00120E8D" w:rsidP="00120E8D">
      <w:pPr>
        <w:spacing w:after="0"/>
        <w:rPr>
          <w:rFonts w:ascii="Times New Roman" w:hAnsi="Times New Roman" w:cs="Times New Roman"/>
          <w:sz w:val="24"/>
          <w:szCs w:val="24"/>
        </w:rPr>
      </w:pPr>
    </w:p>
    <w:p w:rsidR="00D802A7" w:rsidRPr="0064720B" w:rsidRDefault="00D802A7" w:rsidP="00D802A7">
      <w:pPr>
        <w:rPr>
          <w:rFonts w:ascii="Times New Roman" w:hAnsi="Times New Roman" w:cs="Times New Roman"/>
          <w:b/>
          <w:sz w:val="24"/>
          <w:szCs w:val="24"/>
        </w:rPr>
      </w:pPr>
      <w:bookmarkStart w:id="1" w:name="CCSS.ELA-Literacy.RI.3.2"/>
      <w:r w:rsidRPr="0064720B">
        <w:rPr>
          <w:rFonts w:ascii="Times New Roman" w:hAnsi="Times New Roman" w:cs="Times New Roman"/>
          <w:b/>
          <w:sz w:val="24"/>
          <w:szCs w:val="24"/>
        </w:rPr>
        <w:t>Standards:</w:t>
      </w:r>
    </w:p>
    <w:p w:rsidR="00D802A7" w:rsidRPr="0064720B" w:rsidRDefault="002143E8" w:rsidP="00D802A7">
      <w:pPr>
        <w:rPr>
          <w:rFonts w:ascii="Times New Roman" w:hAnsi="Times New Roman" w:cs="Times New Roman"/>
          <w:color w:val="202020"/>
          <w:sz w:val="24"/>
          <w:szCs w:val="24"/>
        </w:rPr>
      </w:pPr>
      <w:hyperlink r:id="rId11" w:history="1">
        <w:r w:rsidR="00D802A7" w:rsidRPr="0064720B">
          <w:rPr>
            <w:rFonts w:ascii="Times New Roman" w:hAnsi="Times New Roman" w:cs="Times New Roman"/>
            <w:caps/>
            <w:color w:val="373737"/>
            <w:sz w:val="24"/>
            <w:szCs w:val="24"/>
          </w:rPr>
          <w:t>CCSS.ELA-LITERACY.RI.3.2</w:t>
        </w:r>
      </w:hyperlink>
      <w:bookmarkEnd w:id="1"/>
      <w:r w:rsidR="00D802A7" w:rsidRPr="0064720B">
        <w:rPr>
          <w:rFonts w:ascii="Times New Roman" w:hAnsi="Times New Roman" w:cs="Times New Roman"/>
          <w:color w:val="202020"/>
          <w:sz w:val="24"/>
          <w:szCs w:val="24"/>
        </w:rPr>
        <w:br/>
        <w:t>Determine the main idea of a text; recount the key details and explain how they support the main idea.</w:t>
      </w:r>
    </w:p>
    <w:bookmarkStart w:id="2" w:name="CCSS.ELA-Literacy.RI.3.3"/>
    <w:p w:rsidR="00D802A7" w:rsidRPr="0064720B" w:rsidRDefault="00D802A7" w:rsidP="00D802A7">
      <w:pPr>
        <w:rPr>
          <w:rFonts w:ascii="Times New Roman" w:hAnsi="Times New Roman" w:cs="Times New Roman"/>
          <w:color w:val="202020"/>
          <w:sz w:val="24"/>
          <w:szCs w:val="24"/>
        </w:rPr>
      </w:pPr>
      <w:r w:rsidRPr="0064720B">
        <w:rPr>
          <w:rFonts w:ascii="Times New Roman" w:hAnsi="Times New Roman" w:cs="Times New Roman"/>
          <w:sz w:val="24"/>
          <w:szCs w:val="24"/>
        </w:rPr>
        <w:fldChar w:fldCharType="begin"/>
      </w:r>
      <w:r w:rsidRPr="0064720B">
        <w:rPr>
          <w:rFonts w:ascii="Times New Roman" w:hAnsi="Times New Roman" w:cs="Times New Roman"/>
          <w:sz w:val="24"/>
          <w:szCs w:val="24"/>
        </w:rPr>
        <w:instrText xml:space="preserve"> HYPERLINK "http://www.corestandards.org/ELA-Literacy/RI/3/3/" </w:instrText>
      </w:r>
      <w:r w:rsidRPr="0064720B">
        <w:rPr>
          <w:rFonts w:ascii="Times New Roman" w:hAnsi="Times New Roman" w:cs="Times New Roman"/>
          <w:sz w:val="24"/>
          <w:szCs w:val="24"/>
        </w:rPr>
        <w:fldChar w:fldCharType="separate"/>
      </w:r>
      <w:r w:rsidRPr="0064720B">
        <w:rPr>
          <w:rFonts w:ascii="Times New Roman" w:hAnsi="Times New Roman" w:cs="Times New Roman"/>
          <w:caps/>
          <w:color w:val="373737"/>
          <w:sz w:val="24"/>
          <w:szCs w:val="24"/>
        </w:rPr>
        <w:t>CCSS.ELA-LITERACY.RI.3.3</w:t>
      </w:r>
      <w:r w:rsidRPr="0064720B">
        <w:rPr>
          <w:rFonts w:ascii="Times New Roman" w:hAnsi="Times New Roman" w:cs="Times New Roman"/>
          <w:sz w:val="24"/>
          <w:szCs w:val="24"/>
        </w:rPr>
        <w:fldChar w:fldCharType="end"/>
      </w:r>
      <w:bookmarkEnd w:id="2"/>
      <w:r w:rsidRPr="0064720B">
        <w:rPr>
          <w:rFonts w:ascii="Times New Roman" w:hAnsi="Times New Roman" w:cs="Times New Roman"/>
          <w:color w:val="202020"/>
          <w:sz w:val="24"/>
          <w:szCs w:val="24"/>
        </w:rPr>
        <w:br/>
        <w:t>Describe the relationship between a series of historical events, scientific ideas or concepts, or steps in technical procedures in a text, using language that pertains to time, sequence, and cause/effect.</w:t>
      </w:r>
    </w:p>
    <w:bookmarkStart w:id="3" w:name="CCSS.ELA-Literacy.RI.4.5"/>
    <w:bookmarkStart w:id="4" w:name="CCSS.ELA-Literacy.RI.3.9"/>
    <w:p w:rsidR="00D802A7" w:rsidRDefault="00D802A7" w:rsidP="00D802A7">
      <w:pPr>
        <w:rPr>
          <w:rFonts w:ascii="Times New Roman" w:hAnsi="Times New Roman" w:cs="Times New Roman"/>
          <w:color w:val="202020"/>
          <w:sz w:val="24"/>
          <w:szCs w:val="24"/>
        </w:rPr>
      </w:pPr>
      <w:r w:rsidRPr="0064720B">
        <w:rPr>
          <w:rFonts w:ascii="Times New Roman" w:hAnsi="Times New Roman" w:cs="Times New Roman"/>
          <w:sz w:val="24"/>
          <w:szCs w:val="24"/>
        </w:rPr>
        <w:fldChar w:fldCharType="begin"/>
      </w:r>
      <w:r w:rsidRPr="0064720B">
        <w:rPr>
          <w:rFonts w:ascii="Times New Roman" w:hAnsi="Times New Roman" w:cs="Times New Roman"/>
          <w:sz w:val="24"/>
          <w:szCs w:val="24"/>
        </w:rPr>
        <w:instrText xml:space="preserve"> HYPERLINK "http://www.corestandards.org/ELA-Literacy/RI/4/5/" </w:instrText>
      </w:r>
      <w:r w:rsidRPr="0064720B">
        <w:rPr>
          <w:rFonts w:ascii="Times New Roman" w:hAnsi="Times New Roman" w:cs="Times New Roman"/>
          <w:sz w:val="24"/>
          <w:szCs w:val="24"/>
        </w:rPr>
        <w:fldChar w:fldCharType="separate"/>
      </w:r>
      <w:r w:rsidRPr="0064720B">
        <w:rPr>
          <w:rFonts w:ascii="Times New Roman" w:hAnsi="Times New Roman" w:cs="Times New Roman"/>
          <w:caps/>
          <w:color w:val="373737"/>
          <w:sz w:val="24"/>
          <w:szCs w:val="24"/>
        </w:rPr>
        <w:t>CCSS.ELA-LITERACY.RI.4.5</w:t>
      </w:r>
      <w:r w:rsidRPr="0064720B">
        <w:rPr>
          <w:rFonts w:ascii="Times New Roman" w:hAnsi="Times New Roman" w:cs="Times New Roman"/>
          <w:sz w:val="24"/>
          <w:szCs w:val="24"/>
        </w:rPr>
        <w:fldChar w:fldCharType="end"/>
      </w:r>
      <w:bookmarkEnd w:id="3"/>
      <w:r w:rsidRPr="0064720B">
        <w:rPr>
          <w:rFonts w:ascii="Times New Roman" w:hAnsi="Times New Roman" w:cs="Times New Roman"/>
          <w:color w:val="202020"/>
          <w:sz w:val="24"/>
          <w:szCs w:val="24"/>
        </w:rPr>
        <w:br/>
        <w:t>Describe the overall structure (e.g., chronology, comparison, cause/effect, problem/solution) of events, ideas, concepts, or information in a text or part of a text.</w:t>
      </w:r>
    </w:p>
    <w:bookmarkStart w:id="5" w:name="CCSS.ELA-Literacy.RI.4.6"/>
    <w:bookmarkEnd w:id="4"/>
    <w:p w:rsidR="00D802A7" w:rsidRPr="0064720B" w:rsidRDefault="00D802A7" w:rsidP="00D802A7">
      <w:pPr>
        <w:tabs>
          <w:tab w:val="left" w:pos="9270"/>
        </w:tabs>
        <w:rPr>
          <w:rFonts w:ascii="Times New Roman" w:hAnsi="Times New Roman" w:cs="Times New Roman"/>
          <w:sz w:val="24"/>
          <w:szCs w:val="24"/>
        </w:rPr>
      </w:pPr>
      <w:r w:rsidRPr="0064720B">
        <w:rPr>
          <w:rFonts w:ascii="Times New Roman" w:hAnsi="Times New Roman" w:cs="Times New Roman"/>
          <w:sz w:val="24"/>
          <w:szCs w:val="24"/>
        </w:rPr>
        <w:fldChar w:fldCharType="begin"/>
      </w:r>
      <w:r w:rsidRPr="0064720B">
        <w:rPr>
          <w:rFonts w:ascii="Times New Roman" w:hAnsi="Times New Roman" w:cs="Times New Roman"/>
          <w:sz w:val="24"/>
          <w:szCs w:val="24"/>
        </w:rPr>
        <w:instrText xml:space="preserve"> HYPERLINK "http://www.corestandards.org/ELA-Literacy/RI/4/6/" </w:instrText>
      </w:r>
      <w:r w:rsidRPr="0064720B">
        <w:rPr>
          <w:rFonts w:ascii="Times New Roman" w:hAnsi="Times New Roman" w:cs="Times New Roman"/>
          <w:sz w:val="24"/>
          <w:szCs w:val="24"/>
        </w:rPr>
        <w:fldChar w:fldCharType="separate"/>
      </w:r>
      <w:r w:rsidRPr="0064720B">
        <w:rPr>
          <w:rFonts w:ascii="Times New Roman" w:hAnsi="Times New Roman" w:cs="Times New Roman"/>
          <w:caps/>
          <w:sz w:val="24"/>
          <w:szCs w:val="24"/>
        </w:rPr>
        <w:t>CCSS.ELA-LITERACY.RI.4.6</w:t>
      </w:r>
      <w:r w:rsidRPr="0064720B">
        <w:rPr>
          <w:rFonts w:ascii="Times New Roman" w:hAnsi="Times New Roman" w:cs="Times New Roman"/>
          <w:sz w:val="24"/>
          <w:szCs w:val="24"/>
        </w:rPr>
        <w:fldChar w:fldCharType="end"/>
      </w:r>
      <w:bookmarkEnd w:id="5"/>
      <w:r w:rsidRPr="0064720B">
        <w:rPr>
          <w:rFonts w:ascii="Times New Roman" w:hAnsi="Times New Roman" w:cs="Times New Roman"/>
          <w:color w:val="202020"/>
          <w:sz w:val="24"/>
          <w:szCs w:val="24"/>
        </w:rPr>
        <w:br/>
        <w:t>Compare and contrast a firsthand and secondhand account of the same event or topic; describe the differences in focus and the information provided.</w:t>
      </w:r>
      <w:r w:rsidRPr="0064720B">
        <w:rPr>
          <w:rFonts w:ascii="Times New Roman" w:hAnsi="Times New Roman" w:cs="Times New Roman"/>
          <w:sz w:val="24"/>
          <w:szCs w:val="24"/>
        </w:rPr>
        <w:t xml:space="preserve"> </w:t>
      </w:r>
    </w:p>
    <w:p w:rsidR="00D802A7" w:rsidRDefault="00415FD9" w:rsidP="00D802A7">
      <w:pPr>
        <w:rPr>
          <w:rFonts w:ascii="Times New Roman" w:hAnsi="Times New Roman" w:cs="Times New Roman"/>
          <w:b/>
          <w:sz w:val="24"/>
          <w:szCs w:val="24"/>
        </w:rPr>
      </w:pPr>
      <w:r>
        <w:rPr>
          <w:rFonts w:ascii="Times New Roman" w:hAnsi="Times New Roman" w:cs="Times New Roman"/>
          <w:b/>
          <w:sz w:val="24"/>
          <w:szCs w:val="24"/>
        </w:rPr>
        <w:t xml:space="preserve">Student </w:t>
      </w:r>
      <w:r w:rsidR="00D802A7" w:rsidRPr="006574D0">
        <w:rPr>
          <w:rFonts w:ascii="Times New Roman" w:hAnsi="Times New Roman" w:cs="Times New Roman"/>
          <w:b/>
          <w:sz w:val="24"/>
          <w:szCs w:val="24"/>
        </w:rPr>
        <w:t>Materials Needed:</w:t>
      </w:r>
    </w:p>
    <w:p w:rsidR="00D802A7" w:rsidRPr="000B4F34" w:rsidRDefault="00D802A7" w:rsidP="00D802A7">
      <w:pPr>
        <w:pStyle w:val="NormalWeb"/>
        <w:rPr>
          <w:rFonts w:eastAsia="Times New Roman"/>
          <w:color w:val="666666"/>
        </w:rPr>
      </w:pPr>
      <w:r w:rsidRPr="00EF23AF">
        <w:rPr>
          <w:rStyle w:val="Strong"/>
          <w:b w:val="0"/>
          <w:shd w:val="clear" w:color="auto" w:fill="FFFFFF"/>
        </w:rPr>
        <w:t xml:space="preserve">Benjamin Franklin: </w:t>
      </w:r>
      <w:r w:rsidRPr="000102AF">
        <w:rPr>
          <w:rFonts w:eastAsia="Times New Roman"/>
          <w:color w:val="666666"/>
        </w:rPr>
        <w:t> </w:t>
      </w:r>
      <w:r w:rsidR="00D11392" w:rsidRPr="00D11392">
        <w:rPr>
          <w:rStyle w:val="Hyperlink"/>
          <w:rFonts w:eastAsia="Times New Roman"/>
          <w:u w:val="none"/>
        </w:rPr>
        <w:t xml:space="preserve"> </w:t>
      </w:r>
      <w:hyperlink r:id="rId12" w:history="1">
        <w:r w:rsidR="00991AB4" w:rsidRPr="00D41DE6">
          <w:rPr>
            <w:rStyle w:val="Hyperlink"/>
          </w:rPr>
          <w:t>http://www.ushistory.org/Franklin/info/</w:t>
        </w:r>
      </w:hyperlink>
      <w:r w:rsidR="00991AB4" w:rsidRPr="00D41DE6">
        <w:t xml:space="preserve"> </w:t>
      </w:r>
      <w:r w:rsidR="00991AB4" w:rsidRPr="002054A2">
        <w:rPr>
          <w:i/>
        </w:rPr>
        <w:t xml:space="preserve"> </w:t>
      </w:r>
      <w:r w:rsidR="000B4F34" w:rsidRPr="000B4F34">
        <w:t>(</w:t>
      </w:r>
      <w:r w:rsidR="000B4F34" w:rsidRPr="003F624F">
        <w:t>Only t</w:t>
      </w:r>
      <w:r w:rsidR="00991AB4" w:rsidRPr="003F624F">
        <w:t>he sections</w:t>
      </w:r>
      <w:r w:rsidR="00991AB4" w:rsidRPr="000B4F34">
        <w:t xml:space="preserve"> entitled </w:t>
      </w:r>
      <w:r w:rsidR="00991AB4" w:rsidRPr="003F624F">
        <w:rPr>
          <w:b/>
        </w:rPr>
        <w:t>The Pennsylvania Gazette</w:t>
      </w:r>
      <w:r w:rsidR="00991AB4" w:rsidRPr="000B4F34">
        <w:t xml:space="preserve"> and </w:t>
      </w:r>
      <w:r w:rsidR="00991AB4" w:rsidRPr="003F624F">
        <w:rPr>
          <w:b/>
        </w:rPr>
        <w:t>Fire Prevention</w:t>
      </w:r>
      <w:r w:rsidR="00991AB4" w:rsidRPr="000B4F34">
        <w:t>.)</w:t>
      </w:r>
    </w:p>
    <w:p w:rsidR="00D802A7" w:rsidRDefault="00D802A7" w:rsidP="00D802A7">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Barefoot Artists “The Village of Arts &amp; Humanities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F23AF">
        <w:rPr>
          <w:rFonts w:ascii="Times New Roman" w:hAnsi="Times New Roman" w:cs="Times New Roman"/>
          <w:sz w:val="24"/>
          <w:szCs w:val="24"/>
        </w:rPr>
        <w:instrText>http://barefootartists.org/projects/village/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http://barefootartists.org/projects/village/</w:t>
      </w:r>
      <w:r>
        <w:rPr>
          <w:rFonts w:ascii="Times New Roman" w:hAnsi="Times New Roman" w:cs="Times New Roman"/>
          <w:sz w:val="24"/>
          <w:szCs w:val="24"/>
        </w:rPr>
        <w:fldChar w:fldCharType="end"/>
      </w:r>
    </w:p>
    <w:p w:rsidR="00D802A7" w:rsidRDefault="00D802A7" w:rsidP="00D802A7">
      <w:pPr>
        <w:rPr>
          <w:rFonts w:ascii="Times New Roman" w:hAnsi="Times New Roman" w:cs="Times New Roman"/>
          <w:sz w:val="24"/>
          <w:szCs w:val="24"/>
        </w:rPr>
      </w:pPr>
      <w:r w:rsidRPr="009610E2">
        <w:rPr>
          <w:rFonts w:ascii="Times New Roman" w:hAnsi="Times New Roman" w:cs="Times New Roman"/>
          <w:sz w:val="24"/>
          <w:szCs w:val="24"/>
        </w:rPr>
        <w:t>Changing the World One Block at a Time</w:t>
      </w:r>
      <w:r>
        <w:rPr>
          <w:rFonts w:ascii="Times New Roman" w:hAnsi="Times New Roman" w:cs="Times New Roman"/>
          <w:sz w:val="24"/>
          <w:szCs w:val="24"/>
        </w:rPr>
        <w:t xml:space="preserve"> </w:t>
      </w:r>
      <w:hyperlink r:id="rId13" w:history="1">
        <w:r w:rsidRPr="00C86E1A">
          <w:rPr>
            <w:rStyle w:val="Hyperlink"/>
            <w:rFonts w:ascii="Times New Roman" w:hAnsi="Times New Roman" w:cs="Times New Roman"/>
            <w:sz w:val="24"/>
            <w:szCs w:val="24"/>
          </w:rPr>
          <w:t>http://onthecommons.org/magazine/changing-world-one-block-time</w:t>
        </w:r>
      </w:hyperlink>
    </w:p>
    <w:p w:rsidR="00D802A7" w:rsidRDefault="00D802A7" w:rsidP="00D802A7">
      <w:pPr>
        <w:rPr>
          <w:rFonts w:ascii="Times New Roman" w:hAnsi="Times New Roman" w:cs="Times New Roman"/>
          <w:sz w:val="24"/>
          <w:szCs w:val="24"/>
        </w:rPr>
      </w:pPr>
      <w:r w:rsidRPr="006108C3">
        <w:rPr>
          <w:rFonts w:ascii="Times New Roman" w:hAnsi="Times New Roman" w:cs="Times New Roman"/>
          <w:sz w:val="24"/>
          <w:szCs w:val="24"/>
        </w:rPr>
        <w:t xml:space="preserve">City Heights Youth Will Have Their Skate </w:t>
      </w:r>
      <w:proofErr w:type="gramStart"/>
      <w:r w:rsidRPr="006108C3">
        <w:rPr>
          <w:rFonts w:ascii="Times New Roman" w:hAnsi="Times New Roman" w:cs="Times New Roman"/>
          <w:sz w:val="24"/>
          <w:szCs w:val="24"/>
        </w:rPr>
        <w:t>Park</w:t>
      </w:r>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108C3">
        <w:rPr>
          <w:rFonts w:ascii="Times New Roman" w:hAnsi="Times New Roman" w:cs="Times New Roman"/>
          <w:sz w:val="24"/>
          <w:szCs w:val="24"/>
        </w:rPr>
        <w:instrText>http://voiceofsandiego.org/2014/07/02/city-heights-youth-will-have-their-skate-park/?action=rpx_token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http://voiceofsandiego.org/2014/07/02/city-heights-youth-will-have-their-skate-park/?action=rpx_token</w:t>
      </w:r>
      <w:r>
        <w:rPr>
          <w:rFonts w:ascii="Times New Roman" w:hAnsi="Times New Roman" w:cs="Times New Roman"/>
          <w:sz w:val="24"/>
          <w:szCs w:val="24"/>
        </w:rPr>
        <w:fldChar w:fldCharType="end"/>
      </w:r>
    </w:p>
    <w:p w:rsidR="003F624F" w:rsidRDefault="00D802A7" w:rsidP="00D802A7">
      <w:pPr>
        <w:rPr>
          <w:rFonts w:ascii="Times New Roman" w:hAnsi="Times New Roman" w:cs="Times New Roman"/>
          <w:sz w:val="24"/>
          <w:szCs w:val="24"/>
        </w:rPr>
      </w:pPr>
      <w:r>
        <w:rPr>
          <w:rFonts w:ascii="Times New Roman" w:hAnsi="Times New Roman" w:cs="Times New Roman"/>
          <w:sz w:val="24"/>
          <w:szCs w:val="24"/>
        </w:rPr>
        <w:t xml:space="preserve">   -   </w:t>
      </w:r>
      <w:r w:rsidRPr="006108C3">
        <w:rPr>
          <w:rFonts w:ascii="Times New Roman" w:hAnsi="Times New Roman" w:cs="Times New Roman"/>
          <w:sz w:val="24"/>
          <w:szCs w:val="24"/>
        </w:rPr>
        <w:t>How To Get A Skate</w:t>
      </w:r>
      <w:r w:rsidR="003F624F">
        <w:rPr>
          <w:rFonts w:ascii="Times New Roman" w:hAnsi="Times New Roman" w:cs="Times New Roman"/>
          <w:sz w:val="24"/>
          <w:szCs w:val="24"/>
        </w:rPr>
        <w:t xml:space="preserve"> </w:t>
      </w:r>
      <w:r w:rsidRPr="006108C3">
        <w:rPr>
          <w:rFonts w:ascii="Times New Roman" w:hAnsi="Times New Roman" w:cs="Times New Roman"/>
          <w:sz w:val="24"/>
          <w:szCs w:val="24"/>
        </w:rPr>
        <w:t xml:space="preserve">park In City </w:t>
      </w:r>
      <w:proofErr w:type="gramStart"/>
      <w:r w:rsidRPr="006108C3">
        <w:rPr>
          <w:rFonts w:ascii="Times New Roman" w:hAnsi="Times New Roman" w:cs="Times New Roman"/>
          <w:sz w:val="24"/>
          <w:szCs w:val="24"/>
        </w:rPr>
        <w:t>Heights</w:t>
      </w:r>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108C3">
        <w:rPr>
          <w:rFonts w:ascii="Times New Roman" w:hAnsi="Times New Roman" w:cs="Times New Roman"/>
          <w:sz w:val="24"/>
          <w:szCs w:val="24"/>
        </w:rPr>
        <w:instrText>http://www.kpbs.org/news/2012/sep/18/how-get-skate-park-city-heights/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http://www.kpbs.org/news/2012/sep/18/how-get-skate-park-city-heights/</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F624F" w:rsidRDefault="003F624F">
      <w:pPr>
        <w:rPr>
          <w:rFonts w:ascii="Times New Roman" w:hAnsi="Times New Roman" w:cs="Times New Roman"/>
          <w:sz w:val="24"/>
          <w:szCs w:val="24"/>
        </w:rPr>
      </w:pPr>
      <w:r>
        <w:rPr>
          <w:rFonts w:ascii="Times New Roman" w:hAnsi="Times New Roman" w:cs="Times New Roman"/>
          <w:sz w:val="24"/>
          <w:szCs w:val="24"/>
        </w:rPr>
        <w:br w:type="page"/>
      </w:r>
    </w:p>
    <w:p w:rsidR="00C95457" w:rsidRDefault="00C95457">
      <w:pPr>
        <w:rPr>
          <w:rFonts w:ascii="Times New Roman" w:hAnsi="Times New Roman" w:cs="Times New Roman"/>
          <w:sz w:val="24"/>
          <w:szCs w:val="24"/>
        </w:rPr>
      </w:pPr>
    </w:p>
    <w:p w:rsidR="0081742F" w:rsidRDefault="00AF6DFA" w:rsidP="00AF6DFA">
      <w:pPr>
        <w:rPr>
          <w:rFonts w:ascii="Times New Roman" w:hAnsi="Times New Roman" w:cs="Times New Roman"/>
          <w:b/>
          <w:sz w:val="24"/>
          <w:szCs w:val="24"/>
        </w:rPr>
      </w:pPr>
      <w:r>
        <w:rPr>
          <w:rFonts w:ascii="Times New Roman" w:hAnsi="Times New Roman" w:cs="Times New Roman"/>
          <w:b/>
          <w:sz w:val="24"/>
          <w:szCs w:val="24"/>
        </w:rPr>
        <w:t>Task Deman</w:t>
      </w:r>
      <w:r w:rsidR="00534A0D">
        <w:rPr>
          <w:rFonts w:ascii="Times New Roman" w:hAnsi="Times New Roman" w:cs="Times New Roman"/>
          <w:b/>
          <w:sz w:val="24"/>
          <w:szCs w:val="24"/>
        </w:rPr>
        <w:t>ds for P</w:t>
      </w:r>
      <w:r>
        <w:rPr>
          <w:rFonts w:ascii="Times New Roman" w:hAnsi="Times New Roman" w:cs="Times New Roman"/>
          <w:b/>
          <w:sz w:val="24"/>
          <w:szCs w:val="24"/>
        </w:rPr>
        <w:t>T</w:t>
      </w:r>
      <w:r w:rsidRPr="00DF2F5B">
        <w:rPr>
          <w:rFonts w:ascii="Times New Roman" w:hAnsi="Times New Roman" w:cs="Times New Roman"/>
          <w:b/>
          <w:sz w:val="24"/>
          <w:szCs w:val="24"/>
        </w:rPr>
        <w:t xml:space="preserve"> I</w:t>
      </w:r>
      <w:r w:rsidRPr="005D36BD">
        <w:rPr>
          <w:rFonts w:ascii="Times New Roman" w:hAnsi="Times New Roman" w:cs="Times New Roman"/>
          <w:b/>
          <w:sz w:val="24"/>
          <w:szCs w:val="24"/>
        </w:rPr>
        <w:t xml:space="preserve">:  </w:t>
      </w:r>
    </w:p>
    <w:p w:rsidR="00AF6DFA" w:rsidRPr="0081742F" w:rsidRDefault="00AF6DFA" w:rsidP="00AF6DFA">
      <w:pPr>
        <w:rPr>
          <w:rFonts w:ascii="Times New Roman" w:hAnsi="Times New Roman" w:cs="Times New Roman"/>
          <w:sz w:val="24"/>
          <w:szCs w:val="24"/>
        </w:rPr>
      </w:pPr>
      <w:r w:rsidRPr="0081742F">
        <w:rPr>
          <w:rFonts w:ascii="Times New Roman" w:hAnsi="Times New Roman" w:cs="Times New Roman"/>
          <w:sz w:val="24"/>
          <w:szCs w:val="24"/>
        </w:rPr>
        <w:t>To ensure student success for PT</w:t>
      </w:r>
      <w:r w:rsidR="00C95457">
        <w:rPr>
          <w:rFonts w:ascii="Times New Roman" w:hAnsi="Times New Roman" w:cs="Times New Roman"/>
          <w:sz w:val="24"/>
          <w:szCs w:val="24"/>
        </w:rPr>
        <w:t xml:space="preserve"> </w:t>
      </w:r>
      <w:r w:rsidRPr="0081742F">
        <w:rPr>
          <w:rFonts w:ascii="Times New Roman" w:hAnsi="Times New Roman" w:cs="Times New Roman"/>
          <w:sz w:val="24"/>
          <w:szCs w:val="24"/>
        </w:rPr>
        <w:t xml:space="preserve">I, </w:t>
      </w:r>
      <w:r w:rsidR="00930DD5">
        <w:rPr>
          <w:rFonts w:ascii="Times New Roman" w:hAnsi="Times New Roman" w:cs="Times New Roman"/>
          <w:sz w:val="24"/>
          <w:szCs w:val="24"/>
        </w:rPr>
        <w:t>students</w:t>
      </w:r>
      <w:r w:rsidRPr="0081742F">
        <w:rPr>
          <w:rFonts w:ascii="Times New Roman" w:hAnsi="Times New Roman" w:cs="Times New Roman"/>
          <w:sz w:val="24"/>
          <w:szCs w:val="24"/>
        </w:rPr>
        <w:t xml:space="preserve"> </w:t>
      </w:r>
      <w:r w:rsidR="00C95457">
        <w:rPr>
          <w:rFonts w:ascii="Times New Roman" w:hAnsi="Times New Roman" w:cs="Times New Roman"/>
          <w:sz w:val="24"/>
          <w:szCs w:val="24"/>
        </w:rPr>
        <w:t xml:space="preserve">need to be exposed to informational texts, </w:t>
      </w:r>
      <w:proofErr w:type="spellStart"/>
      <w:r w:rsidR="00C95457">
        <w:rPr>
          <w:rFonts w:ascii="Times New Roman" w:hAnsi="Times New Roman" w:cs="Times New Roman"/>
          <w:sz w:val="24"/>
          <w:szCs w:val="24"/>
        </w:rPr>
        <w:t>ie</w:t>
      </w:r>
      <w:proofErr w:type="spellEnd"/>
      <w:r w:rsidR="00C95457">
        <w:rPr>
          <w:rFonts w:ascii="Times New Roman" w:hAnsi="Times New Roman" w:cs="Times New Roman"/>
          <w:sz w:val="24"/>
          <w:szCs w:val="24"/>
        </w:rPr>
        <w:t xml:space="preserve">. </w:t>
      </w:r>
      <w:proofErr w:type="gramStart"/>
      <w:r w:rsidR="00C95457">
        <w:rPr>
          <w:rFonts w:ascii="Times New Roman" w:hAnsi="Times New Roman" w:cs="Times New Roman"/>
          <w:sz w:val="24"/>
          <w:szCs w:val="24"/>
        </w:rPr>
        <w:t>community</w:t>
      </w:r>
      <w:proofErr w:type="gramEnd"/>
      <w:r w:rsidR="00C95457">
        <w:rPr>
          <w:rFonts w:ascii="Times New Roman" w:hAnsi="Times New Roman" w:cs="Times New Roman"/>
          <w:sz w:val="24"/>
          <w:szCs w:val="24"/>
        </w:rPr>
        <w:t xml:space="preserve"> flyers, pamphlets, letters from school, etc. Have students </w:t>
      </w:r>
      <w:r w:rsidRPr="0081742F">
        <w:rPr>
          <w:rFonts w:ascii="Times New Roman" w:hAnsi="Times New Roman" w:cs="Times New Roman"/>
          <w:sz w:val="24"/>
          <w:szCs w:val="24"/>
        </w:rPr>
        <w:t xml:space="preserve">practice </w:t>
      </w:r>
      <w:r w:rsidR="00C95457">
        <w:rPr>
          <w:rFonts w:ascii="Times New Roman" w:hAnsi="Times New Roman" w:cs="Times New Roman"/>
          <w:sz w:val="24"/>
          <w:szCs w:val="24"/>
        </w:rPr>
        <w:t>reporting</w:t>
      </w:r>
      <w:r w:rsidRPr="0081742F">
        <w:rPr>
          <w:rFonts w:ascii="Times New Roman" w:hAnsi="Times New Roman" w:cs="Times New Roman"/>
          <w:sz w:val="24"/>
          <w:szCs w:val="24"/>
        </w:rPr>
        <w:t xml:space="preserve"> </w:t>
      </w:r>
      <w:r w:rsidR="00C95457">
        <w:rPr>
          <w:rFonts w:ascii="Times New Roman" w:hAnsi="Times New Roman" w:cs="Times New Roman"/>
          <w:sz w:val="24"/>
          <w:szCs w:val="24"/>
        </w:rPr>
        <w:t>to</w:t>
      </w:r>
      <w:r w:rsidRPr="0081742F">
        <w:rPr>
          <w:rFonts w:ascii="Times New Roman" w:hAnsi="Times New Roman" w:cs="Times New Roman"/>
          <w:sz w:val="24"/>
          <w:szCs w:val="24"/>
        </w:rPr>
        <w:t xml:space="preserve"> the class. A weekly reporting out about current events can be a good first step.  Students may report from their seat at first, eventually moving to the front of the class.</w:t>
      </w:r>
    </w:p>
    <w:p w:rsidR="00AF6DFA" w:rsidRDefault="00AF6DFA" w:rsidP="00AF6DFA">
      <w:pPr>
        <w:rPr>
          <w:rFonts w:ascii="Times New Roman" w:hAnsi="Times New Roman" w:cs="Times New Roman"/>
          <w:sz w:val="24"/>
          <w:szCs w:val="24"/>
        </w:rPr>
      </w:pPr>
      <w:r w:rsidRPr="0081742F">
        <w:rPr>
          <w:rFonts w:ascii="Times New Roman" w:hAnsi="Times New Roman" w:cs="Times New Roman"/>
          <w:sz w:val="24"/>
          <w:szCs w:val="24"/>
        </w:rPr>
        <w:t xml:space="preserve">In order to increase students’ vocabulary and critical thinking skills, </w:t>
      </w:r>
      <w:r w:rsidR="005D36BD" w:rsidRPr="0081742F">
        <w:rPr>
          <w:rFonts w:ascii="Times New Roman" w:hAnsi="Times New Roman" w:cs="Times New Roman"/>
          <w:sz w:val="24"/>
          <w:szCs w:val="24"/>
        </w:rPr>
        <w:t>please refrain from asking students to report on weekend activities, vacations, or hobbies. E</w:t>
      </w:r>
      <w:r w:rsidRPr="0081742F">
        <w:rPr>
          <w:rFonts w:ascii="Times New Roman" w:hAnsi="Times New Roman" w:cs="Times New Roman"/>
          <w:sz w:val="24"/>
          <w:szCs w:val="24"/>
        </w:rPr>
        <w:t xml:space="preserve">ncourage </w:t>
      </w:r>
      <w:r w:rsidR="005D36BD" w:rsidRPr="0081742F">
        <w:rPr>
          <w:rFonts w:ascii="Times New Roman" w:hAnsi="Times New Roman" w:cs="Times New Roman"/>
          <w:sz w:val="24"/>
          <w:szCs w:val="24"/>
        </w:rPr>
        <w:t xml:space="preserve">students to bring </w:t>
      </w:r>
      <w:r w:rsidR="005D36BD" w:rsidRPr="00E014D1">
        <w:rPr>
          <w:rFonts w:ascii="Times New Roman" w:hAnsi="Times New Roman" w:cs="Times New Roman"/>
          <w:sz w:val="24"/>
          <w:szCs w:val="24"/>
          <w:u w:val="single"/>
        </w:rPr>
        <w:t>local</w:t>
      </w:r>
      <w:r w:rsidR="005D36BD" w:rsidRPr="0081742F">
        <w:rPr>
          <w:rFonts w:ascii="Times New Roman" w:hAnsi="Times New Roman" w:cs="Times New Roman"/>
          <w:sz w:val="24"/>
          <w:szCs w:val="24"/>
        </w:rPr>
        <w:t xml:space="preserve"> issues and information to class, </w:t>
      </w:r>
      <w:r w:rsidRPr="0081742F">
        <w:rPr>
          <w:rFonts w:ascii="Times New Roman" w:hAnsi="Times New Roman" w:cs="Times New Roman"/>
          <w:sz w:val="24"/>
          <w:szCs w:val="24"/>
        </w:rPr>
        <w:t xml:space="preserve">ask </w:t>
      </w:r>
      <w:r w:rsidR="005D36BD" w:rsidRPr="0081742F">
        <w:rPr>
          <w:rFonts w:ascii="Times New Roman" w:hAnsi="Times New Roman" w:cs="Times New Roman"/>
          <w:sz w:val="24"/>
          <w:szCs w:val="24"/>
        </w:rPr>
        <w:t xml:space="preserve">each other clarifying </w:t>
      </w:r>
      <w:r w:rsidRPr="0081742F">
        <w:rPr>
          <w:rFonts w:ascii="Times New Roman" w:hAnsi="Times New Roman" w:cs="Times New Roman"/>
          <w:sz w:val="24"/>
          <w:szCs w:val="24"/>
        </w:rPr>
        <w:t>questions</w:t>
      </w:r>
      <w:r w:rsidR="005D36BD" w:rsidRPr="0081742F">
        <w:rPr>
          <w:rFonts w:ascii="Times New Roman" w:hAnsi="Times New Roman" w:cs="Times New Roman"/>
          <w:sz w:val="24"/>
          <w:szCs w:val="24"/>
        </w:rPr>
        <w:t>,</w:t>
      </w:r>
      <w:r w:rsidRPr="0081742F">
        <w:rPr>
          <w:rFonts w:ascii="Times New Roman" w:hAnsi="Times New Roman" w:cs="Times New Roman"/>
          <w:sz w:val="24"/>
          <w:szCs w:val="24"/>
        </w:rPr>
        <w:t xml:space="preserve"> and </w:t>
      </w:r>
      <w:r w:rsidR="005D36BD" w:rsidRPr="0081742F">
        <w:rPr>
          <w:rFonts w:ascii="Times New Roman" w:hAnsi="Times New Roman" w:cs="Times New Roman"/>
          <w:sz w:val="24"/>
          <w:szCs w:val="24"/>
        </w:rPr>
        <w:t xml:space="preserve">fully </w:t>
      </w:r>
      <w:r w:rsidRPr="0081742F">
        <w:rPr>
          <w:rFonts w:ascii="Times New Roman" w:hAnsi="Times New Roman" w:cs="Times New Roman"/>
          <w:sz w:val="24"/>
          <w:szCs w:val="24"/>
        </w:rPr>
        <w:t xml:space="preserve">engage in the topic.  </w:t>
      </w:r>
    </w:p>
    <w:p w:rsidR="00C21C5F" w:rsidRDefault="00C21C5F" w:rsidP="00AF6DFA">
      <w:pPr>
        <w:rPr>
          <w:rFonts w:ascii="Times New Roman" w:hAnsi="Times New Roman" w:cs="Times New Roman"/>
          <w:b/>
          <w:sz w:val="24"/>
          <w:szCs w:val="24"/>
        </w:rPr>
      </w:pPr>
    </w:p>
    <w:p w:rsidR="002054A2" w:rsidRDefault="00343DA4" w:rsidP="00AF6DFA">
      <w:pPr>
        <w:rPr>
          <w:rFonts w:ascii="Times New Roman" w:hAnsi="Times New Roman" w:cs="Times New Roman"/>
          <w:b/>
          <w:sz w:val="24"/>
          <w:szCs w:val="24"/>
        </w:rPr>
      </w:pPr>
      <w:r>
        <w:rPr>
          <w:rFonts w:ascii="Times New Roman" w:hAnsi="Times New Roman" w:cs="Times New Roman"/>
          <w:b/>
          <w:sz w:val="24"/>
          <w:szCs w:val="24"/>
        </w:rPr>
        <w:t xml:space="preserve">Background for </w:t>
      </w:r>
      <w:r w:rsidR="000B4F34" w:rsidRPr="000B4F34">
        <w:rPr>
          <w:rFonts w:ascii="Times New Roman" w:hAnsi="Times New Roman" w:cs="Times New Roman"/>
          <w:b/>
          <w:sz w:val="24"/>
          <w:szCs w:val="24"/>
        </w:rPr>
        <w:t>Teacher</w:t>
      </w:r>
      <w:r w:rsidR="00CC6C4F">
        <w:rPr>
          <w:rFonts w:ascii="Times New Roman" w:hAnsi="Times New Roman" w:cs="Times New Roman"/>
          <w:b/>
          <w:sz w:val="24"/>
          <w:szCs w:val="24"/>
        </w:rPr>
        <w:t>s</w:t>
      </w:r>
      <w:r w:rsidR="000B4F34">
        <w:rPr>
          <w:rFonts w:ascii="Times New Roman" w:hAnsi="Times New Roman" w:cs="Times New Roman"/>
          <w:b/>
          <w:sz w:val="24"/>
          <w:szCs w:val="24"/>
        </w:rPr>
        <w:t xml:space="preserve">: </w:t>
      </w:r>
      <w:r w:rsidR="000B4F34" w:rsidRPr="000B4F34">
        <w:rPr>
          <w:rFonts w:ascii="Times New Roman" w:hAnsi="Times New Roman" w:cs="Times New Roman"/>
          <w:b/>
          <w:sz w:val="24"/>
          <w:szCs w:val="24"/>
        </w:rPr>
        <w:t xml:space="preserve"> </w:t>
      </w:r>
    </w:p>
    <w:p w:rsidR="00C21C5F" w:rsidRPr="00C21C5F" w:rsidRDefault="00B26FA6" w:rsidP="00E22040">
      <w:pPr>
        <w:rPr>
          <w:rFonts w:ascii="Times New Roman" w:eastAsia="Times New Roman" w:hAnsi="Times New Roman" w:cs="Times New Roman"/>
          <w:noProof/>
          <w:sz w:val="24"/>
          <w:szCs w:val="24"/>
        </w:rPr>
      </w:pPr>
      <w:r>
        <w:rPr>
          <w:rStyle w:val="apple-converted-space"/>
          <w:rFonts w:ascii="Arial" w:hAnsi="Arial" w:cs="Arial"/>
          <w:color w:val="000000"/>
          <w:sz w:val="20"/>
          <w:szCs w:val="20"/>
          <w:shd w:val="clear" w:color="auto" w:fill="FFFFFF"/>
        </w:rPr>
        <w:t> </w:t>
      </w:r>
      <w:r w:rsidR="00C21C5F" w:rsidRPr="00C21C5F">
        <w:rPr>
          <w:rFonts w:ascii="Times New Roman" w:eastAsia="Times New Roman" w:hAnsi="Times New Roman" w:cs="Times New Roman"/>
          <w:noProof/>
          <w:sz w:val="24"/>
          <w:szCs w:val="24"/>
        </w:rPr>
        <w:t>A number of the institutions and amenities that appear inherent to U.S. communities today</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actually can be traced back to Benjamin Franklin’s civic initiatives in mid-18th-century</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Philadelphia. Franklin’s drive for self-improvement tied naturally into a desire to improve</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the world around him. As a young tradesman in Philadelphia, Franklin’s ambition, mixed</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with his intellectual energy and sociable nature, made him a natural leader of public projects.</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In 1727, Franklin gathered eleven friends to form the Junto, a club that met weekly to discuss</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ways of working together for the benefit of themselves and the Philadelphia community.</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Over several decades of activity, Franklin and his associates enriched community life in</w:t>
      </w:r>
    </w:p>
    <w:p w:rsidR="00C21C5F" w:rsidRPr="00343DA4"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Philadelphia by establishing a l</w:t>
      </w:r>
      <w:r w:rsidRPr="00343DA4">
        <w:rPr>
          <w:rFonts w:ascii="Times New Roman" w:eastAsia="Times New Roman" w:hAnsi="Times New Roman" w:cs="Times New Roman"/>
          <w:noProof/>
          <w:sz w:val="24"/>
          <w:szCs w:val="24"/>
        </w:rPr>
        <w:t xml:space="preserve">ending library, hospital, school, fire brigade, insurance </w:t>
      </w:r>
    </w:p>
    <w:p w:rsidR="00C21C5F" w:rsidRPr="00C21C5F" w:rsidRDefault="00C21C5F" w:rsidP="00C21C5F">
      <w:pPr>
        <w:spacing w:line="240" w:lineRule="auto"/>
        <w:rPr>
          <w:rFonts w:ascii="Times New Roman" w:eastAsia="Times New Roman" w:hAnsi="Times New Roman" w:cs="Times New Roman"/>
          <w:noProof/>
          <w:sz w:val="24"/>
          <w:szCs w:val="24"/>
        </w:rPr>
      </w:pPr>
      <w:r w:rsidRPr="00343DA4">
        <w:rPr>
          <w:rFonts w:ascii="Times New Roman" w:eastAsia="Times New Roman" w:hAnsi="Times New Roman" w:cs="Times New Roman"/>
          <w:noProof/>
          <w:sz w:val="24"/>
          <w:szCs w:val="24"/>
        </w:rPr>
        <w:t>company, learned society, and militia</w:t>
      </w:r>
      <w:r w:rsidRPr="00C21C5F">
        <w:rPr>
          <w:rFonts w:ascii="Times New Roman" w:eastAsia="Times New Roman" w:hAnsi="Times New Roman" w:cs="Times New Roman"/>
          <w:noProof/>
          <w:sz w:val="24"/>
          <w:szCs w:val="24"/>
        </w:rPr>
        <w:t>. Franklin also led various efforts for public safety: he</w:t>
      </w:r>
    </w:p>
    <w:p w:rsidR="00C21C5F" w:rsidRP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supervised the lighting, cleaning, and paving of Philadelphia streets and designed a fireplace</w:t>
      </w:r>
    </w:p>
    <w:p w:rsidR="00C21C5F" w:rsidRDefault="00C21C5F" w:rsidP="00C21C5F">
      <w:pPr>
        <w:spacing w:line="240" w:lineRule="auto"/>
        <w:rPr>
          <w:rFonts w:ascii="Times New Roman" w:eastAsia="Times New Roman" w:hAnsi="Times New Roman" w:cs="Times New Roman"/>
          <w:noProof/>
          <w:sz w:val="24"/>
          <w:szCs w:val="24"/>
        </w:rPr>
      </w:pPr>
      <w:r w:rsidRPr="00C21C5F">
        <w:rPr>
          <w:rFonts w:ascii="Times New Roman" w:eastAsia="Times New Roman" w:hAnsi="Times New Roman" w:cs="Times New Roman"/>
          <w:noProof/>
          <w:sz w:val="24"/>
          <w:szCs w:val="24"/>
        </w:rPr>
        <w:t>that conserved fuel while avoiding house fires.</w:t>
      </w:r>
    </w:p>
    <w:p w:rsidR="00C21C5F" w:rsidRPr="00E22040" w:rsidRDefault="002143E8" w:rsidP="00C21C5F">
      <w:pPr>
        <w:spacing w:line="240" w:lineRule="auto"/>
        <w:rPr>
          <w:rFonts w:ascii="Times New Roman" w:eastAsia="Times New Roman" w:hAnsi="Times New Roman" w:cs="Times New Roman"/>
          <w:noProof/>
        </w:rPr>
      </w:pPr>
      <w:hyperlink r:id="rId14" w:history="1">
        <w:r w:rsidR="00343DA4" w:rsidRPr="00E22040">
          <w:rPr>
            <w:rStyle w:val="Hyperlink"/>
            <w:rFonts w:ascii="Times New Roman" w:eastAsia="Times New Roman" w:hAnsi="Times New Roman" w:cs="Times New Roman"/>
            <w:noProof/>
          </w:rPr>
          <w:t>http://www.benfranklin300.org/_edu_pdf/BF300Plans_Elementary6.pdf</w:t>
        </w:r>
      </w:hyperlink>
    </w:p>
    <w:p w:rsidR="00E22040" w:rsidRDefault="00E22040" w:rsidP="000B4F34">
      <w:pPr>
        <w:rPr>
          <w:rFonts w:ascii="Times New Roman" w:hAnsi="Times New Roman" w:cs="Times New Roman"/>
          <w:sz w:val="24"/>
          <w:szCs w:val="24"/>
        </w:rPr>
      </w:pPr>
      <w:r w:rsidRPr="00E22040">
        <w:rPr>
          <w:rFonts w:ascii="Times New Roman" w:hAnsi="Times New Roman" w:cs="Times New Roman"/>
          <w:color w:val="000000"/>
          <w:sz w:val="24"/>
          <w:szCs w:val="24"/>
          <w:shd w:val="clear" w:color="auto" w:fill="FFFFFF"/>
        </w:rPr>
        <w:t xml:space="preserve">Philadelphia was </w:t>
      </w:r>
      <w:r>
        <w:rPr>
          <w:rFonts w:ascii="Times New Roman" w:hAnsi="Times New Roman" w:cs="Times New Roman"/>
          <w:color w:val="000000"/>
          <w:sz w:val="24"/>
          <w:szCs w:val="24"/>
          <w:shd w:val="clear" w:color="auto" w:fill="FFFFFF"/>
        </w:rPr>
        <w:t>the</w:t>
      </w:r>
      <w:r w:rsidRPr="00E22040">
        <w:rPr>
          <w:rFonts w:ascii="Times New Roman" w:hAnsi="Times New Roman" w:cs="Times New Roman"/>
          <w:color w:val="000000"/>
          <w:sz w:val="24"/>
          <w:szCs w:val="24"/>
          <w:shd w:val="clear" w:color="auto" w:fill="FFFFFF"/>
        </w:rPr>
        <w:t xml:space="preserve"> largest city</w:t>
      </w:r>
      <w:r>
        <w:rPr>
          <w:rFonts w:ascii="Times New Roman" w:hAnsi="Times New Roman" w:cs="Times New Roman"/>
          <w:color w:val="000000"/>
          <w:sz w:val="24"/>
          <w:szCs w:val="24"/>
          <w:shd w:val="clear" w:color="auto" w:fill="FFFFFF"/>
        </w:rPr>
        <w:t xml:space="preserve"> in the US</w:t>
      </w:r>
      <w:r w:rsidRPr="00E2204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until </w:t>
      </w:r>
      <w:r w:rsidRPr="00E22040">
        <w:rPr>
          <w:rFonts w:ascii="Times New Roman" w:hAnsi="Times New Roman" w:cs="Times New Roman"/>
          <w:color w:val="000000"/>
          <w:sz w:val="24"/>
          <w:szCs w:val="24"/>
          <w:shd w:val="clear" w:color="auto" w:fill="FFFFFF"/>
        </w:rPr>
        <w:t>1830.</w:t>
      </w:r>
      <w:r>
        <w:rPr>
          <w:rFonts w:ascii="Times New Roman" w:hAnsi="Times New Roman" w:cs="Times New Roman"/>
          <w:color w:val="000000"/>
          <w:sz w:val="24"/>
          <w:szCs w:val="24"/>
          <w:shd w:val="clear" w:color="auto" w:fill="FFFFFF"/>
        </w:rPr>
        <w:t xml:space="preserve">  Houses, made entirely of wood, were heated with stoves or fireplaces which made them a fire hazard.  This concern prompted Franklin to create the volunteer fire department and the insurance company.</w:t>
      </w:r>
    </w:p>
    <w:p w:rsidR="000B4F34" w:rsidRPr="000B4F34" w:rsidRDefault="000B4F34" w:rsidP="000B4F34">
      <w:pPr>
        <w:rPr>
          <w:rFonts w:ascii="Times New Roman" w:hAnsi="Times New Roman" w:cs="Times New Roman"/>
          <w:sz w:val="24"/>
          <w:szCs w:val="24"/>
        </w:rPr>
      </w:pPr>
      <w:r w:rsidRPr="000B4F34">
        <w:rPr>
          <w:rFonts w:ascii="Times New Roman" w:hAnsi="Times New Roman" w:cs="Times New Roman"/>
          <w:sz w:val="24"/>
          <w:szCs w:val="24"/>
        </w:rPr>
        <w:t xml:space="preserve">If you’d like more information on Benjamin Franklin’s Philanthropy, go to </w:t>
      </w:r>
      <w:hyperlink r:id="rId15" w:history="1">
        <w:r w:rsidRPr="000B4F34">
          <w:rPr>
            <w:rStyle w:val="Hyperlink"/>
            <w:rFonts w:ascii="Times New Roman" w:eastAsia="Times New Roman" w:hAnsi="Times New Roman" w:cs="Times New Roman"/>
            <w:sz w:val="24"/>
            <w:szCs w:val="24"/>
          </w:rPr>
          <w:t>http://www.learningtogive.org/papers/paper96.html</w:t>
        </w:r>
      </w:hyperlink>
      <w:r w:rsidRPr="000B4F34">
        <w:rPr>
          <w:rStyle w:val="Hyperlink"/>
          <w:rFonts w:ascii="Times New Roman" w:eastAsia="Times New Roman" w:hAnsi="Times New Roman" w:cs="Times New Roman"/>
          <w:sz w:val="24"/>
          <w:szCs w:val="24"/>
          <w:u w:val="none"/>
        </w:rPr>
        <w:t xml:space="preserve"> </w:t>
      </w:r>
      <w:r w:rsidRPr="000B4F34">
        <w:t xml:space="preserve"> </w:t>
      </w:r>
    </w:p>
    <w:p w:rsidR="000B4F34" w:rsidRPr="000B4F34" w:rsidRDefault="000B4F34" w:rsidP="00AF6DFA">
      <w:pPr>
        <w:rPr>
          <w:rFonts w:ascii="Times New Roman" w:hAnsi="Times New Roman" w:cs="Times New Roman"/>
          <w:b/>
          <w:sz w:val="24"/>
          <w:szCs w:val="24"/>
        </w:rPr>
      </w:pPr>
    </w:p>
    <w:p w:rsidR="00B26FA6" w:rsidRDefault="00B26FA6" w:rsidP="002054A2">
      <w:pPr>
        <w:ind w:right="-720"/>
        <w:rPr>
          <w:rFonts w:ascii="Times New Roman" w:hAnsi="Times New Roman" w:cs="Times New Roman"/>
          <w:b/>
          <w:sz w:val="24"/>
          <w:szCs w:val="24"/>
        </w:rPr>
      </w:pPr>
    </w:p>
    <w:p w:rsidR="00AF6DFA" w:rsidRPr="0081742F" w:rsidRDefault="00C43B11" w:rsidP="002054A2">
      <w:pPr>
        <w:ind w:right="-720"/>
        <w:rPr>
          <w:rFonts w:ascii="Times New Roman" w:hAnsi="Times New Roman" w:cs="Times New Roman"/>
          <w:b/>
          <w:sz w:val="24"/>
          <w:szCs w:val="24"/>
        </w:rPr>
      </w:pPr>
      <w:r w:rsidRPr="0081742F">
        <w:rPr>
          <w:rFonts w:ascii="Times New Roman" w:hAnsi="Times New Roman" w:cs="Times New Roman"/>
          <w:b/>
          <w:sz w:val="24"/>
          <w:szCs w:val="24"/>
        </w:rPr>
        <w:lastRenderedPageBreak/>
        <w:t>Pre</w:t>
      </w:r>
      <w:r w:rsidR="000E7F43">
        <w:rPr>
          <w:rFonts w:ascii="Times New Roman" w:hAnsi="Times New Roman" w:cs="Times New Roman"/>
          <w:b/>
          <w:sz w:val="24"/>
          <w:szCs w:val="24"/>
        </w:rPr>
        <w:t>-Task Activities for PT I</w:t>
      </w:r>
      <w:r w:rsidRPr="0081742F">
        <w:rPr>
          <w:rFonts w:ascii="Times New Roman" w:hAnsi="Times New Roman" w:cs="Times New Roman"/>
          <w:b/>
          <w:sz w:val="24"/>
          <w:szCs w:val="24"/>
        </w:rPr>
        <w:t>:</w:t>
      </w:r>
    </w:p>
    <w:p w:rsidR="00A12661" w:rsidRPr="0081742F" w:rsidRDefault="00C43B11" w:rsidP="00A12661">
      <w:pPr>
        <w:pStyle w:val="ListParagraph"/>
        <w:numPr>
          <w:ilvl w:val="0"/>
          <w:numId w:val="6"/>
        </w:numPr>
        <w:rPr>
          <w:rFonts w:ascii="Times New Roman" w:hAnsi="Times New Roman" w:cs="Times New Roman"/>
          <w:sz w:val="24"/>
          <w:szCs w:val="24"/>
        </w:rPr>
      </w:pPr>
      <w:r w:rsidRPr="0081742F">
        <w:rPr>
          <w:rFonts w:ascii="Times New Roman" w:hAnsi="Times New Roman" w:cs="Times New Roman"/>
          <w:sz w:val="24"/>
          <w:szCs w:val="24"/>
        </w:rPr>
        <w:t xml:space="preserve">Tell students that </w:t>
      </w:r>
      <w:r w:rsidR="00A12661" w:rsidRPr="0081742F">
        <w:rPr>
          <w:rFonts w:ascii="Times New Roman" w:hAnsi="Times New Roman" w:cs="Times New Roman"/>
          <w:sz w:val="24"/>
          <w:szCs w:val="24"/>
        </w:rPr>
        <w:t xml:space="preserve">they will be reading about people creating positive change in their </w:t>
      </w:r>
      <w:r w:rsidR="0081742F">
        <w:rPr>
          <w:rFonts w:ascii="Times New Roman" w:hAnsi="Times New Roman" w:cs="Times New Roman"/>
          <w:sz w:val="24"/>
          <w:szCs w:val="24"/>
        </w:rPr>
        <w:t xml:space="preserve">community beginning with </w:t>
      </w:r>
      <w:r w:rsidR="0081742F" w:rsidRPr="0081742F">
        <w:rPr>
          <w:rFonts w:ascii="Times New Roman" w:hAnsi="Times New Roman" w:cs="Times New Roman"/>
          <w:sz w:val="24"/>
          <w:szCs w:val="24"/>
        </w:rPr>
        <w:t>Benjamin Franklin’s contributions to the city of Philadelphia</w:t>
      </w:r>
      <w:r w:rsidR="00A12661" w:rsidRPr="0081742F">
        <w:rPr>
          <w:rFonts w:ascii="Times New Roman" w:hAnsi="Times New Roman" w:cs="Times New Roman"/>
          <w:sz w:val="24"/>
          <w:szCs w:val="24"/>
        </w:rPr>
        <w:t xml:space="preserve">.  </w:t>
      </w:r>
      <w:r w:rsidR="0081742F">
        <w:rPr>
          <w:rFonts w:ascii="Times New Roman" w:hAnsi="Times New Roman" w:cs="Times New Roman"/>
          <w:sz w:val="24"/>
          <w:szCs w:val="24"/>
        </w:rPr>
        <w:t>T</w:t>
      </w:r>
      <w:r w:rsidR="00A12661" w:rsidRPr="0081742F">
        <w:rPr>
          <w:rFonts w:ascii="Times New Roman" w:hAnsi="Times New Roman" w:cs="Times New Roman"/>
          <w:sz w:val="24"/>
          <w:szCs w:val="24"/>
        </w:rPr>
        <w:t xml:space="preserve">hey will </w:t>
      </w:r>
      <w:r w:rsidR="002054A2">
        <w:rPr>
          <w:rFonts w:ascii="Times New Roman" w:hAnsi="Times New Roman" w:cs="Times New Roman"/>
          <w:sz w:val="24"/>
          <w:szCs w:val="24"/>
        </w:rPr>
        <w:t xml:space="preserve">also </w:t>
      </w:r>
      <w:r w:rsidR="00A12661" w:rsidRPr="0081742F">
        <w:rPr>
          <w:rFonts w:ascii="Times New Roman" w:hAnsi="Times New Roman" w:cs="Times New Roman"/>
          <w:sz w:val="24"/>
          <w:szCs w:val="24"/>
        </w:rPr>
        <w:t xml:space="preserve">work on activities that will help them to create the final product – a three to five minute talk in which they describe two examples of community involvement </w:t>
      </w:r>
      <w:r w:rsidR="00A12661" w:rsidRPr="00E65520">
        <w:rPr>
          <w:rFonts w:ascii="Times New Roman" w:hAnsi="Times New Roman" w:cs="Times New Roman"/>
          <w:sz w:val="24"/>
          <w:szCs w:val="24"/>
          <w:u w:val="single"/>
        </w:rPr>
        <w:t>based on their readings</w:t>
      </w:r>
      <w:r w:rsidR="00A12661" w:rsidRPr="0081742F">
        <w:rPr>
          <w:rFonts w:ascii="Times New Roman" w:hAnsi="Times New Roman" w:cs="Times New Roman"/>
          <w:sz w:val="24"/>
          <w:szCs w:val="24"/>
        </w:rPr>
        <w:t xml:space="preserve">, </w:t>
      </w:r>
      <w:r w:rsidR="00E65520" w:rsidRPr="00E65520">
        <w:rPr>
          <w:rFonts w:ascii="Times New Roman" w:hAnsi="Times New Roman" w:cs="Times New Roman"/>
          <w:sz w:val="24"/>
          <w:szCs w:val="24"/>
        </w:rPr>
        <w:t>as well as</w:t>
      </w:r>
      <w:r w:rsidR="00A12661" w:rsidRPr="0081742F">
        <w:rPr>
          <w:rFonts w:ascii="Times New Roman" w:hAnsi="Times New Roman" w:cs="Times New Roman"/>
          <w:sz w:val="24"/>
          <w:szCs w:val="24"/>
        </w:rPr>
        <w:t xml:space="preserve"> a problem in their neighborhood and a possible solution to it.</w:t>
      </w:r>
      <w:r w:rsidR="002054A2">
        <w:rPr>
          <w:rFonts w:ascii="Times New Roman" w:hAnsi="Times New Roman" w:cs="Times New Roman"/>
          <w:sz w:val="24"/>
          <w:szCs w:val="24"/>
        </w:rPr>
        <w:t xml:space="preserve"> </w:t>
      </w:r>
    </w:p>
    <w:p w:rsidR="00A12661" w:rsidRPr="0081742F" w:rsidRDefault="00A12661" w:rsidP="00A12661">
      <w:pPr>
        <w:pStyle w:val="ListParagraph"/>
        <w:rPr>
          <w:rFonts w:ascii="Times New Roman" w:hAnsi="Times New Roman" w:cs="Times New Roman"/>
          <w:sz w:val="24"/>
          <w:szCs w:val="24"/>
        </w:rPr>
      </w:pPr>
    </w:p>
    <w:p w:rsidR="00991AB4" w:rsidRPr="00045356" w:rsidRDefault="00045356" w:rsidP="00991AB4">
      <w:pPr>
        <w:pStyle w:val="ListParagraph"/>
        <w:numPr>
          <w:ilvl w:val="0"/>
          <w:numId w:val="6"/>
        </w:numPr>
        <w:rPr>
          <w:rFonts w:ascii="Times New Roman" w:hAnsi="Times New Roman" w:cs="Times New Roman"/>
          <w:sz w:val="24"/>
          <w:szCs w:val="24"/>
        </w:rPr>
      </w:pPr>
      <w:r w:rsidRPr="00991AB4">
        <w:rPr>
          <w:rFonts w:ascii="Times New Roman" w:hAnsi="Times New Roman" w:cs="Times New Roman"/>
          <w:sz w:val="24"/>
          <w:szCs w:val="24"/>
        </w:rPr>
        <w:t xml:space="preserve">Opening Exercise:  </w:t>
      </w:r>
      <w:r w:rsidR="00991AB4">
        <w:rPr>
          <w:rFonts w:ascii="Times New Roman" w:hAnsi="Times New Roman" w:cs="Times New Roman"/>
          <w:sz w:val="24"/>
          <w:szCs w:val="24"/>
        </w:rPr>
        <w:t xml:space="preserve">Explain to the class that many of the services that we take for granted in our communities, such as libraries, we </w:t>
      </w:r>
      <w:r>
        <w:rPr>
          <w:rFonts w:ascii="Times New Roman" w:hAnsi="Times New Roman" w:cs="Times New Roman"/>
          <w:sz w:val="24"/>
          <w:szCs w:val="24"/>
        </w:rPr>
        <w:t>enjoy</w:t>
      </w:r>
      <w:r w:rsidR="00991AB4">
        <w:rPr>
          <w:rFonts w:ascii="Times New Roman" w:hAnsi="Times New Roman" w:cs="Times New Roman"/>
          <w:sz w:val="24"/>
          <w:szCs w:val="24"/>
        </w:rPr>
        <w:t xml:space="preserve"> thanks to </w:t>
      </w:r>
      <w:r>
        <w:rPr>
          <w:rFonts w:ascii="Times New Roman" w:hAnsi="Times New Roman" w:cs="Times New Roman"/>
          <w:sz w:val="24"/>
          <w:szCs w:val="24"/>
        </w:rPr>
        <w:t xml:space="preserve">the work of </w:t>
      </w:r>
      <w:r w:rsidR="00991AB4">
        <w:rPr>
          <w:rFonts w:ascii="Times New Roman" w:hAnsi="Times New Roman" w:cs="Times New Roman"/>
          <w:sz w:val="24"/>
          <w:szCs w:val="24"/>
        </w:rPr>
        <w:t>Benjamin Franklin and h</w:t>
      </w:r>
      <w:r>
        <w:rPr>
          <w:rFonts w:ascii="Times New Roman" w:hAnsi="Times New Roman" w:cs="Times New Roman"/>
          <w:sz w:val="24"/>
          <w:szCs w:val="24"/>
        </w:rPr>
        <w:t xml:space="preserve">is desire </w:t>
      </w:r>
      <w:r w:rsidRPr="00045356">
        <w:rPr>
          <w:rFonts w:ascii="Times New Roman" w:hAnsi="Times New Roman" w:cs="Times New Roman"/>
          <w:sz w:val="24"/>
          <w:szCs w:val="24"/>
        </w:rPr>
        <w:t xml:space="preserve">to improve the </w:t>
      </w:r>
      <w:r w:rsidR="00991AB4" w:rsidRPr="00045356">
        <w:rPr>
          <w:rFonts w:ascii="Times New Roman" w:hAnsi="Times New Roman" w:cs="Times New Roman"/>
          <w:noProof/>
          <w:sz w:val="24"/>
          <w:szCs w:val="24"/>
        </w:rPr>
        <w:t>Philadelphia community in the mid-18th century</w:t>
      </w:r>
      <w:r w:rsidRPr="00045356">
        <w:rPr>
          <w:rFonts w:ascii="Times New Roman" w:hAnsi="Times New Roman" w:cs="Times New Roman"/>
          <w:noProof/>
          <w:sz w:val="24"/>
          <w:szCs w:val="24"/>
        </w:rPr>
        <w:t>.</w:t>
      </w:r>
    </w:p>
    <w:p w:rsidR="00991AB4" w:rsidRPr="00991AB4" w:rsidRDefault="00991AB4" w:rsidP="00991AB4">
      <w:pPr>
        <w:pStyle w:val="ListParagraph"/>
        <w:rPr>
          <w:rFonts w:ascii="Times New Roman" w:hAnsi="Times New Roman" w:cs="Times New Roman"/>
          <w:sz w:val="24"/>
          <w:szCs w:val="24"/>
        </w:rPr>
      </w:pPr>
    </w:p>
    <w:p w:rsidR="00A12661" w:rsidRPr="00991AB4" w:rsidRDefault="00A12661" w:rsidP="00991AB4">
      <w:pPr>
        <w:pStyle w:val="ListParagraph"/>
        <w:numPr>
          <w:ilvl w:val="0"/>
          <w:numId w:val="6"/>
        </w:numPr>
        <w:rPr>
          <w:rFonts w:ascii="Times New Roman" w:hAnsi="Times New Roman" w:cs="Times New Roman"/>
          <w:sz w:val="24"/>
          <w:szCs w:val="24"/>
        </w:rPr>
      </w:pPr>
      <w:r w:rsidRPr="00991AB4">
        <w:rPr>
          <w:rFonts w:ascii="Times New Roman" w:hAnsi="Times New Roman" w:cs="Times New Roman"/>
          <w:sz w:val="24"/>
          <w:szCs w:val="24"/>
        </w:rPr>
        <w:t xml:space="preserve">Students may be unfamiliar with Benjamin Franklin. </w:t>
      </w:r>
      <w:r w:rsidR="00991AB4" w:rsidRPr="00991AB4">
        <w:rPr>
          <w:rFonts w:ascii="Times New Roman" w:hAnsi="Times New Roman" w:cs="Times New Roman"/>
          <w:sz w:val="24"/>
          <w:szCs w:val="24"/>
        </w:rPr>
        <w:t xml:space="preserve"> With the class go over the </w:t>
      </w:r>
      <w:r w:rsidRPr="00991AB4">
        <w:rPr>
          <w:rFonts w:ascii="Times New Roman" w:hAnsi="Times New Roman" w:cs="Times New Roman"/>
          <w:sz w:val="24"/>
          <w:szCs w:val="24"/>
        </w:rPr>
        <w:t xml:space="preserve">short biography on the EL Civics website </w:t>
      </w:r>
      <w:hyperlink r:id="rId16" w:history="1">
        <w:r w:rsidR="002054A2" w:rsidRPr="00991AB4">
          <w:rPr>
            <w:rStyle w:val="Hyperlink"/>
            <w:rFonts w:ascii="Times New Roman" w:hAnsi="Times New Roman" w:cs="Times New Roman"/>
            <w:sz w:val="24"/>
            <w:szCs w:val="24"/>
          </w:rPr>
          <w:t>http://www.elcivics.com/bio_benjamin_franklin.html</w:t>
        </w:r>
      </w:hyperlink>
      <w:r w:rsidRPr="00991AB4">
        <w:rPr>
          <w:rFonts w:ascii="Times New Roman" w:hAnsi="Times New Roman" w:cs="Times New Roman"/>
          <w:sz w:val="24"/>
          <w:szCs w:val="24"/>
        </w:rPr>
        <w:t xml:space="preserve">  </w:t>
      </w:r>
    </w:p>
    <w:p w:rsidR="00E254D9" w:rsidRPr="00E254D9" w:rsidRDefault="00E254D9" w:rsidP="00E254D9">
      <w:pPr>
        <w:rPr>
          <w:rFonts w:ascii="Times New Roman" w:hAnsi="Times New Roman" w:cs="Times New Roman"/>
          <w:b/>
          <w:sz w:val="24"/>
          <w:szCs w:val="24"/>
        </w:rPr>
      </w:pPr>
      <w:r w:rsidRPr="00E254D9">
        <w:rPr>
          <w:rFonts w:ascii="Times New Roman" w:hAnsi="Times New Roman" w:cs="Times New Roman"/>
          <w:b/>
          <w:sz w:val="24"/>
          <w:szCs w:val="24"/>
        </w:rPr>
        <w:t>Procedure:</w:t>
      </w:r>
    </w:p>
    <w:p w:rsidR="00C43B11" w:rsidRPr="00E254D9" w:rsidRDefault="00415FD9" w:rsidP="00E254D9">
      <w:pPr>
        <w:pStyle w:val="ListParagraph"/>
        <w:numPr>
          <w:ilvl w:val="0"/>
          <w:numId w:val="19"/>
        </w:numPr>
        <w:spacing w:before="240"/>
        <w:rPr>
          <w:rFonts w:ascii="Times New Roman" w:hAnsi="Times New Roman" w:cs="Times New Roman"/>
          <w:sz w:val="28"/>
          <w:szCs w:val="28"/>
        </w:rPr>
      </w:pPr>
      <w:r w:rsidRPr="00E254D9">
        <w:rPr>
          <w:rFonts w:ascii="Times New Roman" w:hAnsi="Times New Roman" w:cs="Times New Roman"/>
          <w:sz w:val="24"/>
          <w:szCs w:val="24"/>
        </w:rPr>
        <w:t xml:space="preserve">Show students what Philadelphia looked like in the 1800s </w:t>
      </w:r>
      <w:r w:rsidR="000E7F43" w:rsidRPr="00E254D9">
        <w:rPr>
          <w:rFonts w:ascii="Times New Roman" w:hAnsi="Times New Roman" w:cs="Times New Roman"/>
          <w:sz w:val="24"/>
          <w:szCs w:val="24"/>
        </w:rPr>
        <w:t>(Ben</w:t>
      </w:r>
      <w:r w:rsidRPr="00E254D9">
        <w:rPr>
          <w:rFonts w:ascii="Times New Roman" w:hAnsi="Times New Roman" w:cs="Times New Roman"/>
          <w:sz w:val="24"/>
          <w:szCs w:val="24"/>
        </w:rPr>
        <w:t xml:space="preserve"> Franklin’s d</w:t>
      </w:r>
      <w:r w:rsidR="000E7F43" w:rsidRPr="00E254D9">
        <w:rPr>
          <w:rFonts w:ascii="Times New Roman" w:hAnsi="Times New Roman" w:cs="Times New Roman"/>
          <w:sz w:val="24"/>
          <w:szCs w:val="24"/>
        </w:rPr>
        <w:t xml:space="preserve">ied </w:t>
      </w:r>
      <w:r w:rsidRPr="00E254D9">
        <w:rPr>
          <w:rFonts w:ascii="Times New Roman" w:hAnsi="Times New Roman" w:cs="Times New Roman"/>
          <w:sz w:val="24"/>
          <w:szCs w:val="24"/>
        </w:rPr>
        <w:t>in 1790.</w:t>
      </w:r>
      <w:r w:rsidR="000E7F43" w:rsidRPr="00E254D9">
        <w:rPr>
          <w:rFonts w:ascii="Times New Roman" w:hAnsi="Times New Roman" w:cs="Times New Roman"/>
          <w:sz w:val="24"/>
          <w:szCs w:val="24"/>
        </w:rPr>
        <w:t>)</w:t>
      </w:r>
      <w:r w:rsidRPr="00415FD9">
        <w:t xml:space="preserve"> </w:t>
      </w:r>
      <w:r>
        <w:t xml:space="preserve"> </w:t>
      </w:r>
      <w:hyperlink r:id="rId17" w:history="1">
        <w:r w:rsidRPr="00E254D9">
          <w:rPr>
            <w:rStyle w:val="Hyperlink"/>
            <w:rFonts w:ascii="Times New Roman" w:hAnsi="Times New Roman" w:cs="Times New Roman"/>
            <w:sz w:val="24"/>
            <w:szCs w:val="24"/>
          </w:rPr>
          <w:t>http://b-womeninamericanhistory18.blogspot.com/2013/06/1800-city-of-philadelphia-by-english.html</w:t>
        </w:r>
      </w:hyperlink>
      <w:r w:rsidRPr="00E254D9">
        <w:rPr>
          <w:rFonts w:ascii="Times New Roman" w:hAnsi="Times New Roman" w:cs="Times New Roman"/>
          <w:sz w:val="24"/>
          <w:szCs w:val="24"/>
        </w:rPr>
        <w:t xml:space="preserve"> </w:t>
      </w:r>
      <w:r w:rsidR="00D214B4" w:rsidRPr="00E254D9">
        <w:rPr>
          <w:rFonts w:ascii="Times New Roman" w:hAnsi="Times New Roman" w:cs="Times New Roman"/>
          <w:sz w:val="24"/>
          <w:szCs w:val="24"/>
        </w:rPr>
        <w:t xml:space="preserve">  </w:t>
      </w:r>
      <w:proofErr w:type="gramStart"/>
      <w:r w:rsidRPr="00E254D9">
        <w:rPr>
          <w:rFonts w:ascii="Times New Roman" w:hAnsi="Times New Roman" w:cs="Times New Roman"/>
          <w:sz w:val="24"/>
          <w:szCs w:val="24"/>
        </w:rPr>
        <w:t>Briefly</w:t>
      </w:r>
      <w:proofErr w:type="gramEnd"/>
      <w:r w:rsidRPr="00E254D9">
        <w:rPr>
          <w:rFonts w:ascii="Times New Roman" w:hAnsi="Times New Roman" w:cs="Times New Roman"/>
          <w:sz w:val="24"/>
          <w:szCs w:val="24"/>
        </w:rPr>
        <w:t xml:space="preserve"> discuss community life in the US at that time.</w:t>
      </w:r>
    </w:p>
    <w:p w:rsidR="00E254D9" w:rsidRPr="00E254D9" w:rsidRDefault="00E254D9" w:rsidP="00E254D9">
      <w:pPr>
        <w:pStyle w:val="ListParagraph"/>
        <w:spacing w:before="240"/>
        <w:rPr>
          <w:rFonts w:ascii="Times New Roman" w:hAnsi="Times New Roman" w:cs="Times New Roman"/>
          <w:sz w:val="24"/>
          <w:szCs w:val="24"/>
        </w:rPr>
      </w:pPr>
    </w:p>
    <w:p w:rsidR="001A18D7" w:rsidRDefault="00A44E51" w:rsidP="00E254D9">
      <w:pPr>
        <w:pStyle w:val="ListParagraph"/>
        <w:numPr>
          <w:ilvl w:val="0"/>
          <w:numId w:val="19"/>
        </w:numPr>
        <w:spacing w:before="240"/>
        <w:ind w:right="90"/>
        <w:rPr>
          <w:rFonts w:ascii="Times New Roman" w:hAnsi="Times New Roman" w:cs="Times New Roman"/>
          <w:sz w:val="24"/>
          <w:szCs w:val="24"/>
        </w:rPr>
      </w:pPr>
      <w:r w:rsidRPr="00E254D9">
        <w:rPr>
          <w:rFonts w:ascii="Times New Roman" w:hAnsi="Times New Roman" w:cs="Times New Roman"/>
          <w:sz w:val="24"/>
          <w:szCs w:val="24"/>
        </w:rPr>
        <w:t xml:space="preserve">Hand out the graphic organizer. Inform </w:t>
      </w:r>
      <w:r w:rsidR="00D214B4" w:rsidRPr="00E254D9">
        <w:rPr>
          <w:rFonts w:ascii="Times New Roman" w:hAnsi="Times New Roman" w:cs="Times New Roman"/>
          <w:sz w:val="24"/>
          <w:szCs w:val="24"/>
        </w:rPr>
        <w:t>students</w:t>
      </w:r>
      <w:r w:rsidRPr="00E254D9">
        <w:rPr>
          <w:rFonts w:ascii="Times New Roman" w:hAnsi="Times New Roman" w:cs="Times New Roman"/>
          <w:sz w:val="24"/>
          <w:szCs w:val="24"/>
        </w:rPr>
        <w:t xml:space="preserve"> that they will </w:t>
      </w:r>
      <w:r w:rsidR="001A18D7" w:rsidRPr="00E254D9">
        <w:rPr>
          <w:rFonts w:ascii="Times New Roman" w:hAnsi="Times New Roman" w:cs="Times New Roman"/>
          <w:sz w:val="24"/>
          <w:szCs w:val="24"/>
        </w:rPr>
        <w:t>read at least 2 articles</w:t>
      </w:r>
      <w:r w:rsidRPr="00E254D9">
        <w:rPr>
          <w:rFonts w:ascii="Times New Roman" w:hAnsi="Times New Roman" w:cs="Times New Roman"/>
          <w:sz w:val="24"/>
          <w:szCs w:val="24"/>
        </w:rPr>
        <w:t xml:space="preserve"> independently</w:t>
      </w:r>
      <w:r w:rsidR="00D214B4" w:rsidRPr="00E254D9">
        <w:rPr>
          <w:rFonts w:ascii="Times New Roman" w:hAnsi="Times New Roman" w:cs="Times New Roman"/>
          <w:sz w:val="24"/>
          <w:szCs w:val="24"/>
        </w:rPr>
        <w:t>,</w:t>
      </w:r>
      <w:r w:rsidRPr="00E254D9">
        <w:rPr>
          <w:rFonts w:ascii="Times New Roman" w:hAnsi="Times New Roman" w:cs="Times New Roman"/>
          <w:sz w:val="24"/>
          <w:szCs w:val="24"/>
        </w:rPr>
        <w:t xml:space="preserve"> but </w:t>
      </w:r>
      <w:r w:rsidR="00D214B4" w:rsidRPr="00E254D9">
        <w:rPr>
          <w:rFonts w:ascii="Times New Roman" w:hAnsi="Times New Roman" w:cs="Times New Roman"/>
          <w:sz w:val="24"/>
          <w:szCs w:val="24"/>
        </w:rPr>
        <w:t xml:space="preserve">that </w:t>
      </w:r>
      <w:r w:rsidRPr="00E254D9">
        <w:rPr>
          <w:rFonts w:ascii="Times New Roman" w:hAnsi="Times New Roman" w:cs="Times New Roman"/>
          <w:sz w:val="24"/>
          <w:szCs w:val="24"/>
        </w:rPr>
        <w:t>they will have an opportunity to discuss the readings with classmates at a later time.</w:t>
      </w:r>
      <w:r w:rsidR="00D214B4" w:rsidRPr="00E254D9">
        <w:rPr>
          <w:rFonts w:ascii="Times New Roman" w:hAnsi="Times New Roman" w:cs="Times New Roman"/>
          <w:sz w:val="24"/>
          <w:szCs w:val="24"/>
        </w:rPr>
        <w:t xml:space="preserve"> </w:t>
      </w:r>
    </w:p>
    <w:p w:rsidR="00E254D9" w:rsidRPr="00E254D9" w:rsidRDefault="00E254D9" w:rsidP="00E254D9">
      <w:pPr>
        <w:pStyle w:val="ListParagraph"/>
        <w:rPr>
          <w:rFonts w:ascii="Times New Roman" w:hAnsi="Times New Roman" w:cs="Times New Roman"/>
          <w:sz w:val="24"/>
          <w:szCs w:val="24"/>
        </w:rPr>
      </w:pPr>
    </w:p>
    <w:p w:rsidR="00D41DE6" w:rsidRDefault="00415FD9" w:rsidP="00E254D9">
      <w:pPr>
        <w:pStyle w:val="ListParagraph"/>
        <w:numPr>
          <w:ilvl w:val="0"/>
          <w:numId w:val="19"/>
        </w:numPr>
        <w:spacing w:before="240"/>
        <w:rPr>
          <w:rFonts w:ascii="Times New Roman" w:hAnsi="Times New Roman" w:cs="Times New Roman"/>
          <w:sz w:val="24"/>
          <w:szCs w:val="24"/>
        </w:rPr>
      </w:pPr>
      <w:r w:rsidRPr="00E254D9">
        <w:rPr>
          <w:rFonts w:ascii="Times New Roman" w:hAnsi="Times New Roman" w:cs="Times New Roman"/>
          <w:sz w:val="24"/>
          <w:szCs w:val="24"/>
        </w:rPr>
        <w:t xml:space="preserve">Have students </w:t>
      </w:r>
      <w:r w:rsidR="00D41DE6" w:rsidRPr="00E254D9">
        <w:rPr>
          <w:rFonts w:ascii="Times New Roman" w:hAnsi="Times New Roman" w:cs="Times New Roman"/>
          <w:sz w:val="24"/>
          <w:szCs w:val="24"/>
        </w:rPr>
        <w:t xml:space="preserve">read about Benjamin Franklin:   </w:t>
      </w:r>
      <w:hyperlink r:id="rId18" w:history="1">
        <w:r w:rsidR="00D41DE6" w:rsidRPr="00E254D9">
          <w:rPr>
            <w:rStyle w:val="Hyperlink"/>
            <w:rFonts w:ascii="Times New Roman" w:hAnsi="Times New Roman" w:cs="Times New Roman"/>
            <w:sz w:val="24"/>
            <w:szCs w:val="24"/>
          </w:rPr>
          <w:t>http://www.ushistory.org/Franklin/info/</w:t>
        </w:r>
      </w:hyperlink>
      <w:r w:rsidR="00D41DE6" w:rsidRPr="00E254D9">
        <w:rPr>
          <w:rFonts w:ascii="Times New Roman" w:hAnsi="Times New Roman" w:cs="Times New Roman"/>
          <w:sz w:val="24"/>
          <w:szCs w:val="24"/>
        </w:rPr>
        <w:t xml:space="preserve"> </w:t>
      </w:r>
      <w:r w:rsidR="00D41DE6" w:rsidRPr="00E254D9">
        <w:rPr>
          <w:rFonts w:ascii="Times New Roman" w:hAnsi="Times New Roman" w:cs="Times New Roman"/>
          <w:i/>
          <w:sz w:val="24"/>
          <w:szCs w:val="24"/>
        </w:rPr>
        <w:t xml:space="preserve"> </w:t>
      </w:r>
      <w:r w:rsidR="00D41DE6" w:rsidRPr="00E254D9">
        <w:rPr>
          <w:rFonts w:ascii="Times New Roman" w:hAnsi="Times New Roman" w:cs="Times New Roman"/>
          <w:b/>
          <w:sz w:val="24"/>
          <w:szCs w:val="24"/>
        </w:rPr>
        <w:t>(</w:t>
      </w:r>
      <w:r w:rsidR="00D41DE6" w:rsidRPr="00E254D9">
        <w:rPr>
          <w:rFonts w:ascii="Times New Roman" w:hAnsi="Times New Roman" w:cs="Times New Roman"/>
          <w:sz w:val="24"/>
          <w:szCs w:val="24"/>
        </w:rPr>
        <w:t>Only</w:t>
      </w:r>
      <w:r w:rsidR="00D41DE6" w:rsidRPr="00781823">
        <w:t xml:space="preserve"> t</w:t>
      </w:r>
      <w:r w:rsidR="00D41DE6" w:rsidRPr="00E254D9">
        <w:rPr>
          <w:rFonts w:ascii="Times New Roman" w:hAnsi="Times New Roman" w:cs="Times New Roman"/>
          <w:sz w:val="24"/>
          <w:szCs w:val="24"/>
        </w:rPr>
        <w:t xml:space="preserve">he sections entitled </w:t>
      </w:r>
      <w:r w:rsidR="00D41DE6" w:rsidRPr="00E254D9">
        <w:rPr>
          <w:rFonts w:ascii="Times New Roman" w:hAnsi="Times New Roman" w:cs="Times New Roman"/>
          <w:b/>
          <w:sz w:val="24"/>
          <w:szCs w:val="24"/>
        </w:rPr>
        <w:t>The Pennsylvania Gazette</w:t>
      </w:r>
      <w:r w:rsidR="00D41DE6" w:rsidRPr="00E254D9">
        <w:rPr>
          <w:rFonts w:ascii="Times New Roman" w:hAnsi="Times New Roman" w:cs="Times New Roman"/>
          <w:sz w:val="24"/>
          <w:szCs w:val="24"/>
        </w:rPr>
        <w:t xml:space="preserve"> and </w:t>
      </w:r>
      <w:r w:rsidR="00D41DE6" w:rsidRPr="00E254D9">
        <w:rPr>
          <w:rFonts w:ascii="Times New Roman" w:hAnsi="Times New Roman" w:cs="Times New Roman"/>
          <w:b/>
          <w:sz w:val="24"/>
          <w:szCs w:val="24"/>
        </w:rPr>
        <w:t>Fire Prevention</w:t>
      </w:r>
      <w:r w:rsidR="00D41DE6" w:rsidRPr="00E254D9">
        <w:rPr>
          <w:rFonts w:ascii="Times New Roman" w:hAnsi="Times New Roman" w:cs="Times New Roman"/>
          <w:sz w:val="24"/>
          <w:szCs w:val="24"/>
        </w:rPr>
        <w:t xml:space="preserve"> pertain to his civic contributions.) </w:t>
      </w:r>
    </w:p>
    <w:p w:rsidR="00E254D9" w:rsidRPr="00E254D9" w:rsidRDefault="00E254D9" w:rsidP="00E254D9">
      <w:pPr>
        <w:pStyle w:val="ListParagraph"/>
        <w:rPr>
          <w:rFonts w:ascii="Times New Roman" w:hAnsi="Times New Roman" w:cs="Times New Roman"/>
          <w:sz w:val="24"/>
          <w:szCs w:val="24"/>
        </w:rPr>
      </w:pPr>
    </w:p>
    <w:p w:rsidR="00D41DE6" w:rsidRPr="00E254D9" w:rsidRDefault="00D41DE6" w:rsidP="00E254D9">
      <w:pPr>
        <w:pStyle w:val="ListParagraph"/>
        <w:numPr>
          <w:ilvl w:val="0"/>
          <w:numId w:val="19"/>
        </w:numPr>
        <w:spacing w:before="240"/>
        <w:rPr>
          <w:rFonts w:ascii="Times New Roman" w:eastAsia="Times New Roman" w:hAnsi="Times New Roman" w:cs="Times New Roman"/>
          <w:color w:val="666666"/>
          <w:sz w:val="24"/>
          <w:szCs w:val="24"/>
        </w:rPr>
      </w:pPr>
      <w:r w:rsidRPr="00E254D9">
        <w:rPr>
          <w:rFonts w:ascii="Times New Roman" w:hAnsi="Times New Roman" w:cs="Times New Roman"/>
          <w:sz w:val="24"/>
          <w:szCs w:val="24"/>
        </w:rPr>
        <w:t>Give a short description of the following 4 readings (</w:t>
      </w:r>
      <w:r w:rsidRPr="00E254D9">
        <w:rPr>
          <w:rFonts w:ascii="Times New Roman" w:hAnsi="Times New Roman" w:cs="Times New Roman"/>
          <w:i/>
          <w:sz w:val="24"/>
          <w:szCs w:val="24"/>
        </w:rPr>
        <w:t>in</w:t>
      </w:r>
      <w:r w:rsidRPr="00E254D9">
        <w:rPr>
          <w:rFonts w:ascii="Times New Roman" w:hAnsi="Times New Roman" w:cs="Times New Roman"/>
          <w:sz w:val="24"/>
          <w:szCs w:val="24"/>
        </w:rPr>
        <w:t xml:space="preserve"> </w:t>
      </w:r>
      <w:r w:rsidRPr="00E254D9">
        <w:rPr>
          <w:rFonts w:ascii="Times New Roman" w:hAnsi="Times New Roman" w:cs="Times New Roman"/>
          <w:i/>
          <w:sz w:val="24"/>
          <w:szCs w:val="24"/>
        </w:rPr>
        <w:t>italics</w:t>
      </w:r>
      <w:r w:rsidRPr="00E254D9">
        <w:rPr>
          <w:rFonts w:ascii="Times New Roman" w:hAnsi="Times New Roman" w:cs="Times New Roman"/>
          <w:sz w:val="24"/>
          <w:szCs w:val="24"/>
        </w:rPr>
        <w:t xml:space="preserve">) and have students </w:t>
      </w:r>
      <w:r w:rsidR="00B05F97">
        <w:rPr>
          <w:rFonts w:ascii="Times New Roman" w:hAnsi="Times New Roman" w:cs="Times New Roman"/>
          <w:sz w:val="24"/>
          <w:szCs w:val="24"/>
        </w:rPr>
        <w:t>choose</w:t>
      </w:r>
      <w:r w:rsidRPr="00E254D9">
        <w:rPr>
          <w:rFonts w:ascii="Times New Roman" w:hAnsi="Times New Roman" w:cs="Times New Roman"/>
          <w:sz w:val="24"/>
          <w:szCs w:val="24"/>
        </w:rPr>
        <w:t xml:space="preserve"> at least one</w:t>
      </w:r>
      <w:r w:rsidR="001A18D7" w:rsidRPr="00E254D9">
        <w:rPr>
          <w:rFonts w:ascii="Times New Roman" w:hAnsi="Times New Roman" w:cs="Times New Roman"/>
          <w:sz w:val="24"/>
          <w:szCs w:val="24"/>
        </w:rPr>
        <w:t xml:space="preserve"> </w:t>
      </w:r>
      <w:r w:rsidR="00B05F97">
        <w:rPr>
          <w:rFonts w:ascii="Times New Roman" w:hAnsi="Times New Roman" w:cs="Times New Roman"/>
          <w:sz w:val="24"/>
          <w:szCs w:val="24"/>
        </w:rPr>
        <w:t>that they will read</w:t>
      </w:r>
      <w:r w:rsidRPr="00E254D9">
        <w:rPr>
          <w:rFonts w:ascii="Times New Roman" w:hAnsi="Times New Roman" w:cs="Times New Roman"/>
          <w:sz w:val="24"/>
          <w:szCs w:val="24"/>
        </w:rPr>
        <w:t xml:space="preserve">.  </w:t>
      </w:r>
    </w:p>
    <w:p w:rsidR="00D96EED" w:rsidRPr="00D41DE6" w:rsidRDefault="00D41DE6" w:rsidP="00E65520">
      <w:pPr>
        <w:spacing w:after="0" w:line="240" w:lineRule="auto"/>
        <w:outlineLvl w:val="0"/>
        <w:rPr>
          <w:rFonts w:ascii="Times New Roman" w:hAnsi="Times New Roman" w:cs="Times New Roman"/>
          <w:i/>
          <w:sz w:val="24"/>
          <w:szCs w:val="24"/>
        </w:rPr>
      </w:pPr>
      <w:r>
        <w:rPr>
          <w:rFonts w:ascii="Times New Roman" w:hAnsi="Times New Roman" w:cs="Times New Roman"/>
          <w:sz w:val="24"/>
          <w:szCs w:val="24"/>
        </w:rPr>
        <w:t>1.</w:t>
      </w:r>
      <w:r w:rsidR="00D96EED" w:rsidRPr="00D96EED">
        <w:rPr>
          <w:rFonts w:ascii="Times New Roman" w:hAnsi="Times New Roman" w:cs="Times New Roman"/>
          <w:i/>
          <w:sz w:val="24"/>
          <w:szCs w:val="24"/>
        </w:rPr>
        <w:t xml:space="preserve"> </w:t>
      </w:r>
      <w:r w:rsidR="00D96EED" w:rsidRPr="00D41DE6">
        <w:rPr>
          <w:rFonts w:ascii="Times New Roman" w:hAnsi="Times New Roman" w:cs="Times New Roman"/>
          <w:i/>
          <w:sz w:val="24"/>
          <w:szCs w:val="24"/>
        </w:rPr>
        <w:t>An artist and community members transform empty l</w:t>
      </w:r>
      <w:r w:rsidR="00D96EED">
        <w:rPr>
          <w:rFonts w:ascii="Times New Roman" w:hAnsi="Times New Roman" w:cs="Times New Roman"/>
          <w:i/>
          <w:sz w:val="24"/>
          <w:szCs w:val="24"/>
        </w:rPr>
        <w:t>ots into parks in Philadelphia.</w:t>
      </w:r>
    </w:p>
    <w:p w:rsidR="00D41DE6" w:rsidRDefault="00D41DE6" w:rsidP="00E65520">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Barefoot Artists “The Village of Arts &amp; Humanities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F23AF">
        <w:rPr>
          <w:rFonts w:ascii="Times New Roman" w:hAnsi="Times New Roman" w:cs="Times New Roman"/>
          <w:sz w:val="24"/>
          <w:szCs w:val="24"/>
        </w:rPr>
        <w:instrText>http://barefootartists.org/projects/village/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http://barefootartists.org/projects/village/</w:t>
      </w:r>
      <w:r>
        <w:rPr>
          <w:rFonts w:ascii="Times New Roman" w:hAnsi="Times New Roman" w:cs="Times New Roman"/>
          <w:sz w:val="24"/>
          <w:szCs w:val="24"/>
        </w:rPr>
        <w:fldChar w:fldCharType="end"/>
      </w:r>
    </w:p>
    <w:p w:rsidR="00E65520" w:rsidRDefault="00E65520" w:rsidP="00E65520">
      <w:pPr>
        <w:spacing w:after="0" w:line="240" w:lineRule="auto"/>
        <w:outlineLvl w:val="0"/>
        <w:rPr>
          <w:rFonts w:ascii="Times New Roman" w:hAnsi="Times New Roman" w:cs="Times New Roman"/>
          <w:sz w:val="24"/>
          <w:szCs w:val="24"/>
        </w:rPr>
      </w:pPr>
    </w:p>
    <w:p w:rsidR="00D96EED" w:rsidRPr="00D41DE6" w:rsidRDefault="00D41DE6" w:rsidP="00E65520">
      <w:pPr>
        <w:spacing w:after="0"/>
        <w:rPr>
          <w:rStyle w:val="Hyperlink"/>
          <w:rFonts w:ascii="Times New Roman" w:hAnsi="Times New Roman" w:cs="Times New Roman"/>
          <w:i/>
          <w:color w:val="auto"/>
          <w:sz w:val="24"/>
          <w:szCs w:val="24"/>
          <w:u w:val="none"/>
        </w:rPr>
      </w:pPr>
      <w:r>
        <w:rPr>
          <w:rFonts w:ascii="Times New Roman" w:hAnsi="Times New Roman" w:cs="Times New Roman"/>
          <w:sz w:val="24"/>
          <w:szCs w:val="24"/>
        </w:rPr>
        <w:t>2.</w:t>
      </w:r>
      <w:r w:rsidR="00D96EED" w:rsidRPr="00D96EED">
        <w:rPr>
          <w:rStyle w:val="Hyperlink"/>
          <w:rFonts w:ascii="Times New Roman" w:hAnsi="Times New Roman" w:cs="Times New Roman"/>
          <w:i/>
          <w:color w:val="auto"/>
          <w:sz w:val="24"/>
          <w:szCs w:val="24"/>
          <w:u w:val="none"/>
        </w:rPr>
        <w:t xml:space="preserve"> </w:t>
      </w:r>
      <w:r w:rsidR="00781823">
        <w:rPr>
          <w:rStyle w:val="Hyperlink"/>
          <w:rFonts w:ascii="Times New Roman" w:hAnsi="Times New Roman" w:cs="Times New Roman"/>
          <w:i/>
          <w:color w:val="auto"/>
          <w:sz w:val="24"/>
          <w:szCs w:val="24"/>
          <w:u w:val="none"/>
        </w:rPr>
        <w:t>Grandmothers fight</w:t>
      </w:r>
      <w:r w:rsidR="00D96EED" w:rsidRPr="00D41DE6">
        <w:rPr>
          <w:rStyle w:val="Hyperlink"/>
          <w:rFonts w:ascii="Times New Roman" w:hAnsi="Times New Roman" w:cs="Times New Roman"/>
          <w:i/>
          <w:color w:val="auto"/>
          <w:sz w:val="24"/>
          <w:szCs w:val="24"/>
          <w:u w:val="none"/>
        </w:rPr>
        <w:t xml:space="preserve"> drug crime in their Seattle neighborhood</w:t>
      </w:r>
      <w:r w:rsidR="00D96EED">
        <w:rPr>
          <w:rStyle w:val="Hyperlink"/>
          <w:rFonts w:ascii="Times New Roman" w:hAnsi="Times New Roman" w:cs="Times New Roman"/>
          <w:i/>
          <w:color w:val="auto"/>
          <w:sz w:val="24"/>
          <w:szCs w:val="24"/>
          <w:u w:val="none"/>
        </w:rPr>
        <w:t>.</w:t>
      </w:r>
    </w:p>
    <w:p w:rsidR="00D41DE6" w:rsidRDefault="00D41DE6" w:rsidP="00E65520">
      <w:pPr>
        <w:spacing w:after="0"/>
        <w:rPr>
          <w:rStyle w:val="Hyperlink"/>
          <w:rFonts w:ascii="Times New Roman" w:hAnsi="Times New Roman" w:cs="Times New Roman"/>
          <w:color w:val="auto"/>
          <w:sz w:val="24"/>
          <w:szCs w:val="24"/>
          <w:u w:val="none"/>
        </w:rPr>
      </w:pPr>
      <w:r w:rsidRPr="009610E2">
        <w:rPr>
          <w:rFonts w:ascii="Times New Roman" w:hAnsi="Times New Roman" w:cs="Times New Roman"/>
          <w:sz w:val="24"/>
          <w:szCs w:val="24"/>
        </w:rPr>
        <w:t>Changing the World One Block at a Time</w:t>
      </w:r>
      <w:r>
        <w:rPr>
          <w:rFonts w:ascii="Times New Roman" w:hAnsi="Times New Roman" w:cs="Times New Roman"/>
          <w:sz w:val="24"/>
          <w:szCs w:val="24"/>
        </w:rPr>
        <w:t xml:space="preserve"> </w:t>
      </w:r>
      <w:hyperlink r:id="rId19" w:history="1">
        <w:r w:rsidRPr="00C86E1A">
          <w:rPr>
            <w:rStyle w:val="Hyperlink"/>
            <w:rFonts w:ascii="Times New Roman" w:hAnsi="Times New Roman" w:cs="Times New Roman"/>
            <w:sz w:val="24"/>
            <w:szCs w:val="24"/>
          </w:rPr>
          <w:t>http://onthecommons.org/magazine/changing-world-one-block-time</w:t>
        </w:r>
      </w:hyperlink>
      <w:r>
        <w:rPr>
          <w:rStyle w:val="Hyperlink"/>
          <w:rFonts w:ascii="Times New Roman" w:hAnsi="Times New Roman" w:cs="Times New Roman"/>
          <w:sz w:val="24"/>
          <w:szCs w:val="24"/>
        </w:rPr>
        <w:t xml:space="preserve"> </w:t>
      </w:r>
      <w:r w:rsidRPr="00D41DE6">
        <w:rPr>
          <w:rStyle w:val="Hyperlink"/>
          <w:rFonts w:ascii="Times New Roman" w:hAnsi="Times New Roman" w:cs="Times New Roman"/>
          <w:sz w:val="24"/>
          <w:szCs w:val="24"/>
          <w:u w:val="none"/>
        </w:rPr>
        <w:t xml:space="preserve">  </w:t>
      </w:r>
      <w:r w:rsidRPr="00D41DE6">
        <w:rPr>
          <w:rStyle w:val="Hyperlink"/>
          <w:rFonts w:ascii="Times New Roman" w:hAnsi="Times New Roman" w:cs="Times New Roman"/>
          <w:color w:val="auto"/>
          <w:sz w:val="24"/>
          <w:szCs w:val="24"/>
          <w:u w:val="none"/>
        </w:rPr>
        <w:t xml:space="preserve">(The first paragraph and the section that begins with: </w:t>
      </w:r>
      <w:r>
        <w:rPr>
          <w:rStyle w:val="Hyperlink"/>
          <w:rFonts w:ascii="Times New Roman" w:hAnsi="Times New Roman" w:cs="Times New Roman"/>
          <w:color w:val="auto"/>
          <w:sz w:val="24"/>
          <w:szCs w:val="24"/>
          <w:u w:val="none"/>
        </w:rPr>
        <w:t xml:space="preserve">Grandmothers at the </w:t>
      </w:r>
      <w:proofErr w:type="spellStart"/>
      <w:r>
        <w:rPr>
          <w:rStyle w:val="Hyperlink"/>
          <w:rFonts w:ascii="Times New Roman" w:hAnsi="Times New Roman" w:cs="Times New Roman"/>
          <w:color w:val="auto"/>
          <w:sz w:val="24"/>
          <w:szCs w:val="24"/>
          <w:u w:val="none"/>
        </w:rPr>
        <w:t>Yesler</w:t>
      </w:r>
      <w:proofErr w:type="spellEnd"/>
      <w:r>
        <w:rPr>
          <w:rStyle w:val="Hyperlink"/>
          <w:rFonts w:ascii="Times New Roman" w:hAnsi="Times New Roman" w:cs="Times New Roman"/>
          <w:color w:val="auto"/>
          <w:sz w:val="24"/>
          <w:szCs w:val="24"/>
          <w:u w:val="none"/>
        </w:rPr>
        <w:t xml:space="preserve"> Terrace</w:t>
      </w:r>
      <w:r w:rsidR="00781823">
        <w:rPr>
          <w:rStyle w:val="Hyperlink"/>
          <w:rFonts w:ascii="Times New Roman" w:hAnsi="Times New Roman" w:cs="Times New Roman"/>
          <w:color w:val="auto"/>
          <w:sz w:val="24"/>
          <w:szCs w:val="24"/>
          <w:u w:val="none"/>
        </w:rPr>
        <w:t>.</w:t>
      </w:r>
      <w:r w:rsidRPr="00D41DE6">
        <w:rPr>
          <w:rStyle w:val="Hyperlink"/>
          <w:rFonts w:ascii="Times New Roman" w:hAnsi="Times New Roman" w:cs="Times New Roman"/>
          <w:color w:val="auto"/>
          <w:sz w:val="24"/>
          <w:szCs w:val="24"/>
          <w:u w:val="none"/>
        </w:rPr>
        <w:t xml:space="preserve">) </w:t>
      </w:r>
    </w:p>
    <w:p w:rsidR="00E65520" w:rsidRDefault="00E65520" w:rsidP="00E65520">
      <w:pPr>
        <w:spacing w:after="0"/>
        <w:rPr>
          <w:rStyle w:val="Hyperlink"/>
          <w:rFonts w:ascii="Times New Roman" w:hAnsi="Times New Roman" w:cs="Times New Roman"/>
          <w:color w:val="auto"/>
          <w:sz w:val="24"/>
          <w:szCs w:val="24"/>
          <w:u w:val="none"/>
        </w:rPr>
      </w:pPr>
    </w:p>
    <w:p w:rsidR="00D96EED" w:rsidRPr="00D96EED" w:rsidRDefault="00D41DE6" w:rsidP="00E65520">
      <w:pPr>
        <w:spacing w:after="0"/>
        <w:rPr>
          <w:rFonts w:ascii="Times New Roman" w:hAnsi="Times New Roman" w:cs="Times New Roman"/>
          <w:i/>
          <w:sz w:val="24"/>
          <w:szCs w:val="24"/>
        </w:rPr>
      </w:pPr>
      <w:r>
        <w:rPr>
          <w:rFonts w:ascii="Times New Roman" w:hAnsi="Times New Roman" w:cs="Times New Roman"/>
          <w:sz w:val="24"/>
          <w:szCs w:val="24"/>
        </w:rPr>
        <w:t>3</w:t>
      </w:r>
      <w:r w:rsidR="00E65520">
        <w:rPr>
          <w:rFonts w:ascii="Times New Roman" w:hAnsi="Times New Roman" w:cs="Times New Roman"/>
          <w:sz w:val="24"/>
          <w:szCs w:val="24"/>
        </w:rPr>
        <w:t>.</w:t>
      </w:r>
      <w:r w:rsidR="00D96EED">
        <w:rPr>
          <w:rFonts w:ascii="Times New Roman" w:hAnsi="Times New Roman" w:cs="Times New Roman"/>
          <w:sz w:val="24"/>
          <w:szCs w:val="24"/>
        </w:rPr>
        <w:t>-4</w:t>
      </w:r>
      <w:r w:rsidR="00E65520">
        <w:rPr>
          <w:rFonts w:ascii="Times New Roman" w:hAnsi="Times New Roman" w:cs="Times New Roman"/>
          <w:sz w:val="24"/>
          <w:szCs w:val="24"/>
        </w:rPr>
        <w:t>.</w:t>
      </w:r>
      <w:r w:rsidR="00D96EED">
        <w:rPr>
          <w:rFonts w:ascii="Times New Roman" w:hAnsi="Times New Roman" w:cs="Times New Roman"/>
          <w:sz w:val="24"/>
          <w:szCs w:val="24"/>
        </w:rPr>
        <w:t xml:space="preserve"> </w:t>
      </w:r>
      <w:r w:rsidR="00D96EED" w:rsidRPr="00D96EED">
        <w:rPr>
          <w:rFonts w:ascii="Times New Roman" w:hAnsi="Times New Roman" w:cs="Times New Roman"/>
          <w:i/>
          <w:sz w:val="24"/>
          <w:szCs w:val="24"/>
        </w:rPr>
        <w:t>San Diego Youth work with local government to get a Skate Park in City Heights.</w:t>
      </w:r>
    </w:p>
    <w:p w:rsidR="00D41DE6" w:rsidRDefault="00D41DE6" w:rsidP="00E65520">
      <w:pPr>
        <w:spacing w:after="0"/>
        <w:rPr>
          <w:rFonts w:ascii="Times New Roman" w:hAnsi="Times New Roman" w:cs="Times New Roman"/>
          <w:sz w:val="24"/>
          <w:szCs w:val="24"/>
        </w:rPr>
      </w:pPr>
      <w:r w:rsidRPr="006108C3">
        <w:rPr>
          <w:rFonts w:ascii="Times New Roman" w:hAnsi="Times New Roman" w:cs="Times New Roman"/>
          <w:sz w:val="24"/>
          <w:szCs w:val="24"/>
        </w:rPr>
        <w:t xml:space="preserve">City Heights Youth Will Have Their Skate </w:t>
      </w:r>
      <w:proofErr w:type="gramStart"/>
      <w:r w:rsidRPr="006108C3">
        <w:rPr>
          <w:rFonts w:ascii="Times New Roman" w:hAnsi="Times New Roman" w:cs="Times New Roman"/>
          <w:sz w:val="24"/>
          <w:szCs w:val="24"/>
        </w:rPr>
        <w:t>Park</w:t>
      </w:r>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108C3">
        <w:rPr>
          <w:rFonts w:ascii="Times New Roman" w:hAnsi="Times New Roman" w:cs="Times New Roman"/>
          <w:sz w:val="24"/>
          <w:szCs w:val="24"/>
        </w:rPr>
        <w:instrText>http://voiceofsandiego.org/2014/07/02/city-heights-youth-will-have-their-skate-park/?action=rpx_token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http://voiceofsandiego.org/2014/07/02/city-heights-youth-will-have-their-skate-park/?action=rpx_token</w:t>
      </w:r>
      <w:r>
        <w:rPr>
          <w:rFonts w:ascii="Times New Roman" w:hAnsi="Times New Roman" w:cs="Times New Roman"/>
          <w:sz w:val="24"/>
          <w:szCs w:val="24"/>
        </w:rPr>
        <w:fldChar w:fldCharType="end"/>
      </w:r>
    </w:p>
    <w:p w:rsidR="00D41DE6" w:rsidRDefault="00D41DE6" w:rsidP="00D41DE6">
      <w:pPr>
        <w:rPr>
          <w:rFonts w:ascii="Times New Roman" w:hAnsi="Times New Roman" w:cs="Times New Roman"/>
          <w:sz w:val="24"/>
          <w:szCs w:val="24"/>
        </w:rPr>
      </w:pPr>
      <w:r w:rsidRPr="006108C3">
        <w:rPr>
          <w:rFonts w:ascii="Times New Roman" w:hAnsi="Times New Roman" w:cs="Times New Roman"/>
          <w:sz w:val="24"/>
          <w:szCs w:val="24"/>
        </w:rPr>
        <w:t>How To Get A Skate</w:t>
      </w:r>
      <w:r w:rsidR="00D96EED">
        <w:rPr>
          <w:rFonts w:ascii="Times New Roman" w:hAnsi="Times New Roman" w:cs="Times New Roman"/>
          <w:sz w:val="24"/>
          <w:szCs w:val="24"/>
        </w:rPr>
        <w:t xml:space="preserve"> </w:t>
      </w:r>
      <w:r w:rsidRPr="006108C3">
        <w:rPr>
          <w:rFonts w:ascii="Times New Roman" w:hAnsi="Times New Roman" w:cs="Times New Roman"/>
          <w:sz w:val="24"/>
          <w:szCs w:val="24"/>
        </w:rPr>
        <w:t xml:space="preserve">park In City </w:t>
      </w:r>
      <w:proofErr w:type="gramStart"/>
      <w:r w:rsidRPr="006108C3">
        <w:rPr>
          <w:rFonts w:ascii="Times New Roman" w:hAnsi="Times New Roman" w:cs="Times New Roman"/>
          <w:sz w:val="24"/>
          <w:szCs w:val="24"/>
        </w:rPr>
        <w:t>Heights</w:t>
      </w:r>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108C3">
        <w:rPr>
          <w:rFonts w:ascii="Times New Roman" w:hAnsi="Times New Roman" w:cs="Times New Roman"/>
          <w:sz w:val="24"/>
          <w:szCs w:val="24"/>
        </w:rPr>
        <w:instrText>http://www.kpbs.org/news/2012/sep/18/how-get-skate-park-city-heights/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6E1A">
        <w:rPr>
          <w:rStyle w:val="Hyperlink"/>
          <w:rFonts w:ascii="Times New Roman" w:hAnsi="Times New Roman" w:cs="Times New Roman"/>
          <w:sz w:val="24"/>
          <w:szCs w:val="24"/>
        </w:rPr>
        <w:t>http://www.kpbs.org/news/2012/sep/18/how-get-skate-park-city-heights/</w:t>
      </w:r>
      <w:r>
        <w:rPr>
          <w:rFonts w:ascii="Times New Roman" w:hAnsi="Times New Roman" w:cs="Times New Roman"/>
          <w:sz w:val="24"/>
          <w:szCs w:val="24"/>
        </w:rPr>
        <w:fldChar w:fldCharType="end"/>
      </w:r>
      <w:r>
        <w:rPr>
          <w:rFonts w:ascii="Times New Roman" w:hAnsi="Times New Roman" w:cs="Times New Roman"/>
          <w:sz w:val="24"/>
          <w:szCs w:val="24"/>
        </w:rPr>
        <w:t xml:space="preserve">   (includes two Morning Edition segments students can listen to)</w:t>
      </w:r>
    </w:p>
    <w:p w:rsidR="00D41DE6" w:rsidRDefault="007C64C0" w:rsidP="007C64C0">
      <w:pPr>
        <w:rPr>
          <w:rFonts w:ascii="Times New Roman" w:eastAsia="Times New Roman" w:hAnsi="Times New Roman" w:cs="Times New Roman"/>
          <w:b/>
          <w:sz w:val="24"/>
          <w:szCs w:val="24"/>
        </w:rPr>
      </w:pPr>
      <w:r w:rsidRPr="007C64C0">
        <w:rPr>
          <w:rFonts w:ascii="Times New Roman" w:eastAsia="Times New Roman" w:hAnsi="Times New Roman" w:cs="Times New Roman"/>
          <w:b/>
          <w:sz w:val="24"/>
          <w:szCs w:val="24"/>
        </w:rPr>
        <w:lastRenderedPageBreak/>
        <w:t>Procedure continued:</w:t>
      </w:r>
    </w:p>
    <w:p w:rsidR="00246648" w:rsidRPr="007C64C0" w:rsidRDefault="00246648" w:rsidP="007C64C0">
      <w:pPr>
        <w:rPr>
          <w:rFonts w:ascii="Times New Roman" w:eastAsia="Times New Roman" w:hAnsi="Times New Roman" w:cs="Times New Roman"/>
          <w:b/>
          <w:sz w:val="24"/>
          <w:szCs w:val="24"/>
        </w:rPr>
      </w:pPr>
    </w:p>
    <w:p w:rsidR="00D41DE6" w:rsidRPr="00D41DE6" w:rsidRDefault="00D41DE6" w:rsidP="00D41DE6">
      <w:pPr>
        <w:pStyle w:val="ListParagraph"/>
        <w:rPr>
          <w:rFonts w:ascii="Times New Roman" w:hAnsi="Times New Roman" w:cs="Times New Roman"/>
          <w:sz w:val="24"/>
          <w:szCs w:val="24"/>
        </w:rPr>
      </w:pPr>
    </w:p>
    <w:p w:rsidR="00D41DE6" w:rsidRDefault="007C64C0" w:rsidP="00B05F97">
      <w:pPr>
        <w:pStyle w:val="ListParagraph"/>
        <w:numPr>
          <w:ilvl w:val="0"/>
          <w:numId w:val="19"/>
        </w:numPr>
        <w:rPr>
          <w:rFonts w:ascii="Times New Roman" w:hAnsi="Times New Roman" w:cs="Times New Roman"/>
          <w:sz w:val="24"/>
          <w:szCs w:val="24"/>
        </w:rPr>
      </w:pPr>
      <w:r w:rsidRPr="00246648">
        <w:rPr>
          <w:rFonts w:ascii="Times New Roman" w:hAnsi="Times New Roman" w:cs="Times New Roman"/>
          <w:sz w:val="24"/>
          <w:szCs w:val="24"/>
        </w:rPr>
        <w:t xml:space="preserve">Hand out the Brainstorming Problems/Solutions Chart.  </w:t>
      </w:r>
      <w:r w:rsidR="00B05F97" w:rsidRPr="00246648">
        <w:rPr>
          <w:rFonts w:ascii="Times New Roman" w:hAnsi="Times New Roman" w:cs="Times New Roman"/>
          <w:sz w:val="24"/>
          <w:szCs w:val="24"/>
        </w:rPr>
        <w:t xml:space="preserve">Students </w:t>
      </w:r>
      <w:r w:rsidR="00C8238C" w:rsidRPr="00246648">
        <w:rPr>
          <w:rFonts w:ascii="Times New Roman" w:hAnsi="Times New Roman" w:cs="Times New Roman"/>
          <w:sz w:val="24"/>
          <w:szCs w:val="24"/>
        </w:rPr>
        <w:t xml:space="preserve">will work cooperatively to brainstorm problems and solutions to a neighborhood problem.  </w:t>
      </w:r>
      <w:r w:rsidR="00D41DE6" w:rsidRPr="00246648">
        <w:rPr>
          <w:rFonts w:ascii="Times New Roman" w:hAnsi="Times New Roman" w:cs="Times New Roman"/>
          <w:sz w:val="24"/>
          <w:szCs w:val="24"/>
        </w:rPr>
        <w:t>Break students into groups and have them</w:t>
      </w:r>
      <w:r w:rsidRPr="00246648">
        <w:rPr>
          <w:rFonts w:ascii="Times New Roman" w:hAnsi="Times New Roman" w:cs="Times New Roman"/>
          <w:sz w:val="24"/>
          <w:szCs w:val="24"/>
        </w:rPr>
        <w:t xml:space="preserve"> choose a </w:t>
      </w:r>
      <w:r w:rsidR="00C46942" w:rsidRPr="00246648">
        <w:rPr>
          <w:rFonts w:ascii="Times New Roman" w:hAnsi="Times New Roman" w:cs="Times New Roman"/>
          <w:sz w:val="24"/>
          <w:szCs w:val="24"/>
        </w:rPr>
        <w:t>Captain (to keep everyone on task) and a Co-Captain (</w:t>
      </w:r>
      <w:r w:rsidRPr="00246648">
        <w:rPr>
          <w:rFonts w:ascii="Times New Roman" w:hAnsi="Times New Roman" w:cs="Times New Roman"/>
          <w:sz w:val="24"/>
          <w:szCs w:val="24"/>
        </w:rPr>
        <w:t>time-keeper</w:t>
      </w:r>
      <w:r w:rsidR="00C46942" w:rsidRPr="00246648">
        <w:rPr>
          <w:rFonts w:ascii="Times New Roman" w:hAnsi="Times New Roman" w:cs="Times New Roman"/>
          <w:sz w:val="24"/>
          <w:szCs w:val="24"/>
        </w:rPr>
        <w:t>)</w:t>
      </w:r>
      <w:r w:rsidR="00534A0D" w:rsidRPr="00246648">
        <w:rPr>
          <w:rFonts w:ascii="Times New Roman" w:hAnsi="Times New Roman" w:cs="Times New Roman"/>
          <w:sz w:val="24"/>
          <w:szCs w:val="24"/>
        </w:rPr>
        <w:t>.</w:t>
      </w:r>
      <w:r w:rsidR="00C46942" w:rsidRPr="00246648">
        <w:rPr>
          <w:rFonts w:ascii="Times New Roman" w:hAnsi="Times New Roman" w:cs="Times New Roman"/>
          <w:sz w:val="24"/>
          <w:szCs w:val="24"/>
        </w:rPr>
        <w:t xml:space="preserve"> </w:t>
      </w:r>
      <w:r w:rsidR="00C8238C" w:rsidRPr="00246648">
        <w:rPr>
          <w:rFonts w:ascii="Times New Roman" w:hAnsi="Times New Roman" w:cs="Times New Roman"/>
          <w:sz w:val="24"/>
          <w:szCs w:val="24"/>
        </w:rPr>
        <w:t>They w</w:t>
      </w:r>
      <w:r w:rsidR="00246648" w:rsidRPr="00246648">
        <w:rPr>
          <w:rFonts w:ascii="Times New Roman" w:hAnsi="Times New Roman" w:cs="Times New Roman"/>
          <w:sz w:val="24"/>
          <w:szCs w:val="24"/>
        </w:rPr>
        <w:t>ill not</w:t>
      </w:r>
      <w:r w:rsidR="00C8238C" w:rsidRPr="00246648">
        <w:rPr>
          <w:rFonts w:ascii="Times New Roman" w:hAnsi="Times New Roman" w:cs="Times New Roman"/>
          <w:sz w:val="24"/>
          <w:szCs w:val="24"/>
        </w:rPr>
        <w:t xml:space="preserve"> need a</w:t>
      </w:r>
      <w:r w:rsidR="00246648">
        <w:rPr>
          <w:rFonts w:ascii="Times New Roman" w:hAnsi="Times New Roman" w:cs="Times New Roman"/>
          <w:sz w:val="24"/>
          <w:szCs w:val="24"/>
        </w:rPr>
        <w:t xml:space="preserve">n Assistant </w:t>
      </w:r>
      <w:r w:rsidR="00246648" w:rsidRPr="00246648">
        <w:rPr>
          <w:rFonts w:ascii="Times New Roman" w:hAnsi="Times New Roman" w:cs="Times New Roman"/>
          <w:sz w:val="24"/>
          <w:szCs w:val="24"/>
        </w:rPr>
        <w:t>(</w:t>
      </w:r>
      <w:r w:rsidR="00C8238C" w:rsidRPr="00246648">
        <w:rPr>
          <w:rFonts w:ascii="Times New Roman" w:hAnsi="Times New Roman" w:cs="Times New Roman"/>
          <w:sz w:val="24"/>
          <w:szCs w:val="24"/>
        </w:rPr>
        <w:t>note-taker</w:t>
      </w:r>
      <w:r w:rsidR="00246648">
        <w:rPr>
          <w:rFonts w:ascii="Times New Roman" w:hAnsi="Times New Roman" w:cs="Times New Roman"/>
          <w:sz w:val="24"/>
          <w:szCs w:val="24"/>
        </w:rPr>
        <w:t>)</w:t>
      </w:r>
      <w:r w:rsidR="00C8238C" w:rsidRPr="00246648">
        <w:rPr>
          <w:rFonts w:ascii="Times New Roman" w:hAnsi="Times New Roman" w:cs="Times New Roman"/>
          <w:sz w:val="24"/>
          <w:szCs w:val="24"/>
        </w:rPr>
        <w:t xml:space="preserve">.  </w:t>
      </w:r>
      <w:r w:rsidR="00C46942" w:rsidRPr="00246648">
        <w:rPr>
          <w:rFonts w:ascii="Times New Roman" w:hAnsi="Times New Roman" w:cs="Times New Roman"/>
          <w:sz w:val="24"/>
          <w:szCs w:val="24"/>
        </w:rPr>
        <w:t>Everyone will take notes.</w:t>
      </w:r>
    </w:p>
    <w:p w:rsidR="00246648" w:rsidRPr="00246648" w:rsidRDefault="00246648" w:rsidP="00246648">
      <w:pPr>
        <w:pStyle w:val="ListParagraph"/>
        <w:rPr>
          <w:rFonts w:ascii="Times New Roman" w:hAnsi="Times New Roman" w:cs="Times New Roman"/>
          <w:sz w:val="24"/>
          <w:szCs w:val="24"/>
        </w:rPr>
      </w:pPr>
    </w:p>
    <w:p w:rsidR="00246648" w:rsidRDefault="00C46942" w:rsidP="0058114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Have students return to their seats to prepare for their talk.  </w:t>
      </w:r>
      <w:r w:rsidR="00246648">
        <w:rPr>
          <w:rFonts w:ascii="Times New Roman" w:hAnsi="Times New Roman" w:cs="Times New Roman"/>
          <w:sz w:val="24"/>
          <w:szCs w:val="24"/>
        </w:rPr>
        <w:t>In order to have them appreciate the power people have to make lasting contributions to their community, ask the students to imagine their neighborhoods without a fire department, a library, street lights, or a park.</w:t>
      </w:r>
    </w:p>
    <w:p w:rsidR="00246648" w:rsidRPr="00246648" w:rsidRDefault="00246648" w:rsidP="00246648">
      <w:pPr>
        <w:pStyle w:val="ListParagraph"/>
        <w:rPr>
          <w:rFonts w:ascii="Times New Roman" w:hAnsi="Times New Roman" w:cs="Times New Roman"/>
          <w:sz w:val="24"/>
          <w:szCs w:val="24"/>
        </w:rPr>
      </w:pPr>
    </w:p>
    <w:p w:rsidR="00C46942" w:rsidRDefault="00C46942" w:rsidP="0058114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Hand out the Talk Outline and have students work independently.</w:t>
      </w:r>
    </w:p>
    <w:p w:rsidR="00246648" w:rsidRPr="00246648" w:rsidRDefault="00246648" w:rsidP="00246648">
      <w:pPr>
        <w:pStyle w:val="ListParagraph"/>
        <w:rPr>
          <w:rFonts w:ascii="Times New Roman" w:hAnsi="Times New Roman" w:cs="Times New Roman"/>
          <w:sz w:val="24"/>
          <w:szCs w:val="24"/>
        </w:rPr>
      </w:pPr>
    </w:p>
    <w:p w:rsidR="00C46942" w:rsidRPr="00D41DE6" w:rsidRDefault="00C46942" w:rsidP="0058114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When students give their presentation, fill out the Speaking Rubric.  Discuss it with the students at a later date.</w:t>
      </w:r>
    </w:p>
    <w:p w:rsidR="00D41DE6" w:rsidRPr="00D41DE6" w:rsidRDefault="00D41DE6" w:rsidP="00D41DE6">
      <w:pPr>
        <w:pStyle w:val="ListParagraph"/>
        <w:rPr>
          <w:rFonts w:ascii="Times New Roman" w:hAnsi="Times New Roman" w:cs="Times New Roman"/>
          <w:sz w:val="28"/>
          <w:szCs w:val="28"/>
        </w:rPr>
      </w:pPr>
    </w:p>
    <w:p w:rsidR="00F050B8" w:rsidRDefault="00F050B8">
      <w:pPr>
        <w:rPr>
          <w:rFonts w:ascii="Times New Roman" w:hAnsi="Times New Roman" w:cs="Times New Roman"/>
          <w:sz w:val="28"/>
          <w:szCs w:val="28"/>
        </w:rPr>
      </w:pPr>
      <w:r>
        <w:rPr>
          <w:rFonts w:ascii="Times New Roman" w:hAnsi="Times New Roman" w:cs="Times New Roman"/>
          <w:sz w:val="28"/>
          <w:szCs w:val="28"/>
        </w:rPr>
        <w:br w:type="page"/>
      </w:r>
    </w:p>
    <w:p w:rsidR="00F050B8" w:rsidRDefault="00F050B8" w:rsidP="00D802A7">
      <w:pPr>
        <w:jc w:val="center"/>
        <w:rPr>
          <w:rFonts w:ascii="Times New Roman" w:hAnsi="Times New Roman" w:cs="Times New Roman"/>
          <w:sz w:val="28"/>
          <w:szCs w:val="28"/>
        </w:rPr>
      </w:pPr>
    </w:p>
    <w:p w:rsidR="00F050B8" w:rsidRDefault="00F050B8" w:rsidP="00F050B8">
      <w:pPr>
        <w:ind w:left="4320" w:firstLine="720"/>
        <w:jc w:val="center"/>
        <w:rPr>
          <w:rFonts w:ascii="Times New Roman" w:hAnsi="Times New Roman" w:cs="Times New Roman"/>
          <w:sz w:val="28"/>
          <w:szCs w:val="28"/>
        </w:rPr>
      </w:pPr>
      <w:r>
        <w:rPr>
          <w:rFonts w:ascii="Times New Roman" w:hAnsi="Times New Roman" w:cs="Times New Roman"/>
          <w:sz w:val="28"/>
          <w:szCs w:val="28"/>
        </w:rPr>
        <w:t>Name: _________________________</w:t>
      </w:r>
    </w:p>
    <w:p w:rsidR="00F050B8" w:rsidRPr="00E50845" w:rsidRDefault="00F050B8" w:rsidP="00F050B8">
      <w:pPr>
        <w:ind w:left="4320" w:firstLine="720"/>
        <w:jc w:val="center"/>
        <w:rPr>
          <w:rFonts w:ascii="Times New Roman" w:hAnsi="Times New Roman" w:cs="Times New Roman"/>
          <w:sz w:val="28"/>
          <w:szCs w:val="28"/>
        </w:rPr>
      </w:pPr>
    </w:p>
    <w:p w:rsidR="00F050B8" w:rsidRDefault="00F050B8" w:rsidP="00F050B8">
      <w:pPr>
        <w:jc w:val="center"/>
        <w:rPr>
          <w:rFonts w:ascii="Times New Roman" w:hAnsi="Times New Roman" w:cs="Times New Roman"/>
          <w:sz w:val="28"/>
          <w:szCs w:val="28"/>
        </w:rPr>
      </w:pPr>
      <w:r w:rsidRPr="0008208B">
        <w:rPr>
          <w:rFonts w:ascii="Times New Roman" w:hAnsi="Times New Roman" w:cs="Times New Roman"/>
          <w:sz w:val="28"/>
          <w:szCs w:val="28"/>
        </w:rPr>
        <w:t>Performance Task</w:t>
      </w:r>
      <w:r>
        <w:rPr>
          <w:rFonts w:ascii="Times New Roman" w:hAnsi="Times New Roman" w:cs="Times New Roman"/>
          <w:sz w:val="28"/>
          <w:szCs w:val="28"/>
        </w:rPr>
        <w:t xml:space="preserve"> I – Graphic Organizer</w:t>
      </w:r>
    </w:p>
    <w:p w:rsidR="00F050B8" w:rsidRDefault="00F050B8" w:rsidP="00F050B8">
      <w:pPr>
        <w:jc w:val="center"/>
        <w:rPr>
          <w:rFonts w:ascii="Times New Roman" w:hAnsi="Times New Roman" w:cs="Times New Roman"/>
          <w:sz w:val="28"/>
          <w:szCs w:val="28"/>
        </w:rPr>
      </w:pPr>
    </w:p>
    <w:p w:rsidR="00F050B8" w:rsidRDefault="00F050B8" w:rsidP="00F050B8">
      <w:pPr>
        <w:rPr>
          <w:rFonts w:ascii="Times New Roman" w:hAnsi="Times New Roman" w:cs="Times New Roman"/>
          <w:sz w:val="24"/>
          <w:szCs w:val="24"/>
        </w:rPr>
      </w:pPr>
      <w:r>
        <w:rPr>
          <w:rFonts w:ascii="Times New Roman" w:hAnsi="Times New Roman" w:cs="Times New Roman"/>
          <w:sz w:val="24"/>
          <w:szCs w:val="24"/>
        </w:rPr>
        <w:t xml:space="preserve">Benjamin Franklin set an example for community involvement.  Read about his contributions and more recent examples of people creating positive changes in their neighborhoods. </w:t>
      </w:r>
    </w:p>
    <w:p w:rsidR="00F050B8" w:rsidRDefault="00F050B8" w:rsidP="00F050B8">
      <w:pPr>
        <w:rPr>
          <w:rFonts w:ascii="Times New Roman" w:hAnsi="Times New Roman" w:cs="Times New Roman"/>
          <w:sz w:val="24"/>
          <w:szCs w:val="24"/>
        </w:rPr>
      </w:pPr>
      <w:r>
        <w:rPr>
          <w:rFonts w:ascii="Times New Roman" w:hAnsi="Times New Roman" w:cs="Times New Roman"/>
          <w:sz w:val="24"/>
          <w:szCs w:val="24"/>
        </w:rPr>
        <w:t>As you read the stories, complete the chart below:</w:t>
      </w:r>
    </w:p>
    <w:p w:rsidR="00F050B8" w:rsidRPr="004015FC" w:rsidRDefault="00F050B8" w:rsidP="00F050B8">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192"/>
        <w:gridCol w:w="3192"/>
        <w:gridCol w:w="3192"/>
      </w:tblGrid>
      <w:tr w:rsidR="00F050B8" w:rsidTr="007C515A">
        <w:tc>
          <w:tcPr>
            <w:tcW w:w="3192" w:type="dxa"/>
          </w:tcPr>
          <w:p w:rsidR="00F050B8" w:rsidRPr="00BE3E08" w:rsidRDefault="00F050B8" w:rsidP="007C515A">
            <w:pPr>
              <w:jc w:val="center"/>
              <w:rPr>
                <w:rFonts w:ascii="Times New Roman" w:hAnsi="Times New Roman" w:cs="Times New Roman"/>
                <w:b/>
                <w:sz w:val="24"/>
                <w:szCs w:val="24"/>
              </w:rPr>
            </w:pPr>
          </w:p>
          <w:p w:rsidR="00F050B8" w:rsidRPr="00BE3E08" w:rsidRDefault="00F050B8" w:rsidP="007C515A">
            <w:pPr>
              <w:jc w:val="center"/>
              <w:rPr>
                <w:rFonts w:ascii="Times New Roman" w:hAnsi="Times New Roman" w:cs="Times New Roman"/>
                <w:b/>
                <w:sz w:val="24"/>
                <w:szCs w:val="24"/>
              </w:rPr>
            </w:pPr>
            <w:r w:rsidRPr="00BE3E08">
              <w:rPr>
                <w:rFonts w:ascii="Times New Roman" w:hAnsi="Times New Roman" w:cs="Times New Roman"/>
                <w:b/>
                <w:sz w:val="24"/>
                <w:szCs w:val="24"/>
              </w:rPr>
              <w:t>People Involved</w:t>
            </w:r>
          </w:p>
        </w:tc>
        <w:tc>
          <w:tcPr>
            <w:tcW w:w="3192" w:type="dxa"/>
          </w:tcPr>
          <w:p w:rsidR="00F050B8" w:rsidRPr="00BE3E08" w:rsidRDefault="00F050B8" w:rsidP="007C515A">
            <w:pPr>
              <w:jc w:val="center"/>
              <w:rPr>
                <w:rFonts w:ascii="Times New Roman" w:hAnsi="Times New Roman" w:cs="Times New Roman"/>
                <w:b/>
                <w:sz w:val="24"/>
                <w:szCs w:val="24"/>
              </w:rPr>
            </w:pPr>
          </w:p>
          <w:p w:rsidR="00F050B8" w:rsidRPr="00BE3E08" w:rsidRDefault="00F050B8" w:rsidP="007C515A">
            <w:pPr>
              <w:jc w:val="center"/>
              <w:rPr>
                <w:rFonts w:ascii="Times New Roman" w:hAnsi="Times New Roman" w:cs="Times New Roman"/>
                <w:b/>
                <w:sz w:val="24"/>
                <w:szCs w:val="24"/>
              </w:rPr>
            </w:pPr>
            <w:r w:rsidRPr="00BE3E08">
              <w:rPr>
                <w:rFonts w:ascii="Times New Roman" w:hAnsi="Times New Roman" w:cs="Times New Roman"/>
                <w:b/>
                <w:sz w:val="24"/>
                <w:szCs w:val="24"/>
              </w:rPr>
              <w:t>Place - Year</w:t>
            </w:r>
          </w:p>
        </w:tc>
        <w:tc>
          <w:tcPr>
            <w:tcW w:w="3192" w:type="dxa"/>
          </w:tcPr>
          <w:p w:rsidR="00F050B8" w:rsidRPr="00BE3E08" w:rsidRDefault="00F050B8" w:rsidP="007C515A">
            <w:pPr>
              <w:jc w:val="center"/>
              <w:rPr>
                <w:rFonts w:ascii="Times New Roman" w:hAnsi="Times New Roman" w:cs="Times New Roman"/>
                <w:b/>
                <w:sz w:val="24"/>
                <w:szCs w:val="24"/>
              </w:rPr>
            </w:pPr>
          </w:p>
          <w:p w:rsidR="00F050B8" w:rsidRPr="00BE3E08" w:rsidRDefault="00F050B8" w:rsidP="007C515A">
            <w:pPr>
              <w:jc w:val="center"/>
              <w:rPr>
                <w:rFonts w:ascii="Times New Roman" w:hAnsi="Times New Roman" w:cs="Times New Roman"/>
                <w:b/>
                <w:sz w:val="24"/>
                <w:szCs w:val="24"/>
              </w:rPr>
            </w:pPr>
            <w:r>
              <w:rPr>
                <w:rFonts w:ascii="Times New Roman" w:hAnsi="Times New Roman" w:cs="Times New Roman"/>
                <w:b/>
                <w:sz w:val="24"/>
                <w:szCs w:val="24"/>
              </w:rPr>
              <w:t>Contribution</w:t>
            </w: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Pr="00BE3E08" w:rsidRDefault="00F050B8" w:rsidP="007C515A">
            <w:pPr>
              <w:rPr>
                <w:rFonts w:ascii="Times New Roman" w:hAnsi="Times New Roman" w:cs="Times New Roman"/>
                <w:i/>
                <w:sz w:val="24"/>
                <w:szCs w:val="24"/>
              </w:rPr>
            </w:pPr>
            <w:r w:rsidRPr="00BE3E08">
              <w:rPr>
                <w:rFonts w:ascii="Times New Roman" w:hAnsi="Times New Roman" w:cs="Times New Roman"/>
                <w:i/>
                <w:sz w:val="24"/>
                <w:szCs w:val="24"/>
              </w:rPr>
              <w:t>Benjamin Franklin</w:t>
            </w:r>
          </w:p>
        </w:tc>
        <w:tc>
          <w:tcPr>
            <w:tcW w:w="3192" w:type="dxa"/>
          </w:tcPr>
          <w:p w:rsidR="00F050B8" w:rsidRPr="00BE3E08" w:rsidRDefault="00F050B8" w:rsidP="007C515A">
            <w:pPr>
              <w:rPr>
                <w:rFonts w:ascii="Times New Roman" w:hAnsi="Times New Roman" w:cs="Times New Roman"/>
                <w:i/>
                <w:sz w:val="24"/>
                <w:szCs w:val="24"/>
              </w:rPr>
            </w:pPr>
          </w:p>
          <w:p w:rsidR="00F050B8" w:rsidRPr="00BE3E08" w:rsidRDefault="00F050B8" w:rsidP="007C515A">
            <w:pPr>
              <w:rPr>
                <w:rFonts w:ascii="Times New Roman" w:hAnsi="Times New Roman" w:cs="Times New Roman"/>
                <w:i/>
                <w:sz w:val="24"/>
                <w:szCs w:val="24"/>
              </w:rPr>
            </w:pPr>
            <w:r w:rsidRPr="00BE3E08">
              <w:rPr>
                <w:rFonts w:ascii="Times New Roman" w:hAnsi="Times New Roman" w:cs="Times New Roman"/>
                <w:i/>
                <w:sz w:val="24"/>
                <w:szCs w:val="24"/>
              </w:rPr>
              <w:t xml:space="preserve">Philadelphia -  </w:t>
            </w:r>
            <w:r>
              <w:rPr>
                <w:rFonts w:ascii="Times New Roman" w:hAnsi="Times New Roman" w:cs="Times New Roman"/>
                <w:i/>
                <w:sz w:val="24"/>
                <w:szCs w:val="24"/>
              </w:rPr>
              <w:t>1731</w:t>
            </w:r>
          </w:p>
        </w:tc>
        <w:tc>
          <w:tcPr>
            <w:tcW w:w="3192" w:type="dxa"/>
          </w:tcPr>
          <w:p w:rsidR="00F050B8" w:rsidRPr="00BE3E08" w:rsidRDefault="00F050B8" w:rsidP="007C515A">
            <w:pPr>
              <w:rPr>
                <w:rFonts w:ascii="Times New Roman" w:hAnsi="Times New Roman" w:cs="Times New Roman"/>
                <w:i/>
                <w:sz w:val="24"/>
                <w:szCs w:val="24"/>
              </w:rPr>
            </w:pPr>
          </w:p>
          <w:p w:rsidR="00F050B8" w:rsidRPr="00BE3E08" w:rsidRDefault="00F050B8" w:rsidP="007C515A">
            <w:pPr>
              <w:rPr>
                <w:rFonts w:ascii="Times New Roman" w:hAnsi="Times New Roman" w:cs="Times New Roman"/>
                <w:i/>
                <w:sz w:val="24"/>
                <w:szCs w:val="24"/>
              </w:rPr>
            </w:pPr>
            <w:r>
              <w:rPr>
                <w:rFonts w:ascii="Times New Roman" w:hAnsi="Times New Roman" w:cs="Times New Roman"/>
                <w:i/>
                <w:sz w:val="24"/>
                <w:szCs w:val="24"/>
              </w:rPr>
              <w:t>First l</w:t>
            </w:r>
            <w:r w:rsidRPr="00BE3E08">
              <w:rPr>
                <w:rFonts w:ascii="Times New Roman" w:hAnsi="Times New Roman" w:cs="Times New Roman"/>
                <w:i/>
                <w:sz w:val="24"/>
                <w:szCs w:val="24"/>
              </w:rPr>
              <w:t>ibrary</w:t>
            </w: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r>
      <w:tr w:rsidR="00F050B8" w:rsidTr="007C515A">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tc>
        <w:tc>
          <w:tcPr>
            <w:tcW w:w="3192" w:type="dxa"/>
          </w:tcPr>
          <w:p w:rsidR="00F050B8" w:rsidRDefault="00F050B8" w:rsidP="007C515A">
            <w:pPr>
              <w:rPr>
                <w:rFonts w:ascii="Times New Roman" w:hAnsi="Times New Roman" w:cs="Times New Roman"/>
                <w:sz w:val="24"/>
                <w:szCs w:val="24"/>
              </w:rPr>
            </w:pPr>
          </w:p>
          <w:p w:rsidR="00F050B8" w:rsidRDefault="00F050B8" w:rsidP="007C515A">
            <w:pPr>
              <w:rPr>
                <w:rFonts w:ascii="Times New Roman" w:hAnsi="Times New Roman" w:cs="Times New Roman"/>
                <w:sz w:val="24"/>
                <w:szCs w:val="24"/>
              </w:rPr>
            </w:pPr>
          </w:p>
        </w:tc>
      </w:tr>
    </w:tbl>
    <w:p w:rsidR="00F050B8" w:rsidRDefault="00F050B8" w:rsidP="00F050B8">
      <w:pPr>
        <w:rPr>
          <w:rFonts w:ascii="Times New Roman" w:hAnsi="Times New Roman" w:cs="Times New Roman"/>
          <w:sz w:val="24"/>
          <w:szCs w:val="24"/>
        </w:rPr>
      </w:pPr>
    </w:p>
    <w:p w:rsidR="00F050B8" w:rsidRDefault="00F050B8" w:rsidP="00F050B8">
      <w:pPr>
        <w:rPr>
          <w:rFonts w:ascii="Times New Roman" w:hAnsi="Times New Roman" w:cs="Times New Roman"/>
          <w:sz w:val="24"/>
          <w:szCs w:val="24"/>
        </w:rPr>
      </w:pPr>
    </w:p>
    <w:p w:rsidR="009F7F6F" w:rsidRDefault="009F7F6F">
      <w:pPr>
        <w:rPr>
          <w:rFonts w:ascii="Times New Roman" w:hAnsi="Times New Roman" w:cs="Times New Roman"/>
          <w:sz w:val="28"/>
          <w:szCs w:val="28"/>
        </w:rPr>
      </w:pPr>
      <w:r>
        <w:rPr>
          <w:rFonts w:ascii="Times New Roman" w:hAnsi="Times New Roman" w:cs="Times New Roman"/>
          <w:sz w:val="28"/>
          <w:szCs w:val="28"/>
        </w:rPr>
        <w:br w:type="page"/>
      </w:r>
    </w:p>
    <w:p w:rsidR="009F7F6F" w:rsidRDefault="009F7F6F" w:rsidP="009F7F6F">
      <w:pPr>
        <w:ind w:left="4320" w:firstLine="720"/>
        <w:jc w:val="center"/>
        <w:rPr>
          <w:rFonts w:ascii="Times New Roman" w:hAnsi="Times New Roman" w:cs="Times New Roman"/>
          <w:sz w:val="28"/>
          <w:szCs w:val="28"/>
        </w:rPr>
      </w:pPr>
      <w:r>
        <w:rPr>
          <w:rFonts w:ascii="Times New Roman" w:hAnsi="Times New Roman" w:cs="Times New Roman"/>
          <w:sz w:val="28"/>
          <w:szCs w:val="28"/>
        </w:rPr>
        <w:lastRenderedPageBreak/>
        <w:t>Name: _________________________</w:t>
      </w:r>
    </w:p>
    <w:p w:rsidR="00424FDD" w:rsidRDefault="00424FDD" w:rsidP="009F7F6F">
      <w:pPr>
        <w:ind w:left="4320" w:firstLine="720"/>
        <w:jc w:val="center"/>
        <w:rPr>
          <w:rFonts w:ascii="Times New Roman" w:hAnsi="Times New Roman" w:cs="Times New Roman"/>
          <w:sz w:val="28"/>
          <w:szCs w:val="28"/>
        </w:rPr>
      </w:pPr>
    </w:p>
    <w:p w:rsidR="009F7F6F" w:rsidRPr="00D442E6" w:rsidRDefault="009F7F6F" w:rsidP="009F7F6F">
      <w:pPr>
        <w:jc w:val="center"/>
        <w:rPr>
          <w:rFonts w:ascii="Times New Roman" w:hAnsi="Times New Roman" w:cs="Times New Roman"/>
          <w:sz w:val="28"/>
          <w:szCs w:val="28"/>
        </w:rPr>
      </w:pPr>
      <w:r w:rsidRPr="00D442E6">
        <w:rPr>
          <w:rFonts w:ascii="Times New Roman" w:hAnsi="Times New Roman" w:cs="Times New Roman"/>
          <w:sz w:val="28"/>
          <w:szCs w:val="28"/>
        </w:rPr>
        <w:t>Performance Task I – Brainstorming</w:t>
      </w:r>
    </w:p>
    <w:p w:rsidR="009F7F6F" w:rsidRDefault="009F7F6F" w:rsidP="00A700E1">
      <w:pPr>
        <w:pStyle w:val="ListParagraph"/>
        <w:numPr>
          <w:ilvl w:val="0"/>
          <w:numId w:val="2"/>
        </w:numPr>
        <w:spacing w:after="0"/>
        <w:ind w:hanging="450"/>
        <w:rPr>
          <w:rFonts w:ascii="Times New Roman" w:hAnsi="Times New Roman" w:cs="Times New Roman"/>
          <w:sz w:val="24"/>
          <w:szCs w:val="24"/>
        </w:rPr>
      </w:pPr>
      <w:r w:rsidRPr="00D442E6">
        <w:rPr>
          <w:rFonts w:ascii="Times New Roman" w:hAnsi="Times New Roman" w:cs="Times New Roman"/>
          <w:sz w:val="24"/>
          <w:szCs w:val="24"/>
        </w:rPr>
        <w:t>Discuss the readings and the various changes people achieved in their communities.</w:t>
      </w:r>
      <w:r w:rsidR="00E83268">
        <w:rPr>
          <w:rFonts w:ascii="Times New Roman" w:hAnsi="Times New Roman" w:cs="Times New Roman"/>
          <w:sz w:val="24"/>
          <w:szCs w:val="24"/>
        </w:rPr>
        <w:t xml:space="preserve"> (5 min’s)</w:t>
      </w:r>
    </w:p>
    <w:p w:rsidR="009F7F6F" w:rsidRPr="00D442E6" w:rsidRDefault="00A700E1" w:rsidP="00A700E1">
      <w:pPr>
        <w:pStyle w:val="ListParagraph"/>
        <w:numPr>
          <w:ilvl w:val="0"/>
          <w:numId w:val="2"/>
        </w:numPr>
        <w:spacing w:after="0"/>
        <w:ind w:hanging="450"/>
        <w:rPr>
          <w:rFonts w:ascii="Times New Roman" w:hAnsi="Times New Roman" w:cs="Times New Roman"/>
          <w:sz w:val="24"/>
          <w:szCs w:val="24"/>
        </w:rPr>
      </w:pPr>
      <w:r>
        <w:rPr>
          <w:rFonts w:ascii="Times New Roman" w:hAnsi="Times New Roman" w:cs="Times New Roman"/>
          <w:sz w:val="24"/>
          <w:szCs w:val="24"/>
        </w:rPr>
        <w:t>A</w:t>
      </w:r>
      <w:r w:rsidR="00AE0E41">
        <w:rPr>
          <w:rFonts w:ascii="Times New Roman" w:hAnsi="Times New Roman" w:cs="Times New Roman"/>
          <w:sz w:val="24"/>
          <w:szCs w:val="24"/>
        </w:rPr>
        <w:t xml:space="preserve">. </w:t>
      </w:r>
      <w:r w:rsidR="009F7F6F" w:rsidRPr="00D442E6">
        <w:rPr>
          <w:rFonts w:ascii="Times New Roman" w:hAnsi="Times New Roman" w:cs="Times New Roman"/>
          <w:sz w:val="24"/>
          <w:szCs w:val="24"/>
        </w:rPr>
        <w:t xml:space="preserve">Brainstorm </w:t>
      </w:r>
      <w:r w:rsidR="00AE0E41">
        <w:rPr>
          <w:rFonts w:ascii="Times New Roman" w:hAnsi="Times New Roman" w:cs="Times New Roman"/>
          <w:sz w:val="24"/>
          <w:szCs w:val="24"/>
        </w:rPr>
        <w:t xml:space="preserve">3 -4 </w:t>
      </w:r>
      <w:r w:rsidR="009F7F6F" w:rsidRPr="00D442E6">
        <w:rPr>
          <w:rFonts w:ascii="Times New Roman" w:hAnsi="Times New Roman" w:cs="Times New Roman"/>
          <w:sz w:val="24"/>
          <w:szCs w:val="24"/>
        </w:rPr>
        <w:t>problems in your neighborhood and fill in the chart.</w:t>
      </w:r>
      <w:r w:rsidR="00AE0E41">
        <w:rPr>
          <w:rFonts w:ascii="Times New Roman" w:hAnsi="Times New Roman" w:cs="Times New Roman"/>
          <w:sz w:val="24"/>
          <w:szCs w:val="24"/>
        </w:rPr>
        <w:t xml:space="preserve"> (5 min’s)</w:t>
      </w:r>
    </w:p>
    <w:p w:rsidR="009F7F6F" w:rsidRDefault="00A700E1" w:rsidP="00A700E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B</w:t>
      </w:r>
      <w:r w:rsidR="00AE0E41">
        <w:rPr>
          <w:rFonts w:ascii="Times New Roman" w:hAnsi="Times New Roman" w:cs="Times New Roman"/>
          <w:sz w:val="24"/>
          <w:szCs w:val="24"/>
        </w:rPr>
        <w:t xml:space="preserve">. </w:t>
      </w:r>
      <w:r w:rsidR="009F7F6F" w:rsidRPr="00D442E6">
        <w:rPr>
          <w:rFonts w:ascii="Times New Roman" w:hAnsi="Times New Roman" w:cs="Times New Roman"/>
          <w:sz w:val="24"/>
          <w:szCs w:val="24"/>
        </w:rPr>
        <w:t xml:space="preserve">Choose one problem you can find a solution to. You may have a different solution than </w:t>
      </w:r>
      <w:r w:rsidR="00AE0E41" w:rsidRPr="00D442E6">
        <w:rPr>
          <w:rFonts w:ascii="Times New Roman" w:hAnsi="Times New Roman" w:cs="Times New Roman"/>
          <w:sz w:val="24"/>
          <w:szCs w:val="24"/>
        </w:rPr>
        <w:t xml:space="preserve">your </w:t>
      </w:r>
      <w:r w:rsidR="00AE0E41">
        <w:rPr>
          <w:rFonts w:ascii="Times New Roman" w:hAnsi="Times New Roman" w:cs="Times New Roman"/>
          <w:sz w:val="24"/>
          <w:szCs w:val="24"/>
        </w:rPr>
        <w:t>partners</w:t>
      </w:r>
      <w:r w:rsidR="009F7F6F" w:rsidRPr="00D442E6">
        <w:rPr>
          <w:rFonts w:ascii="Times New Roman" w:hAnsi="Times New Roman" w:cs="Times New Roman"/>
          <w:sz w:val="24"/>
          <w:szCs w:val="24"/>
        </w:rPr>
        <w:t xml:space="preserve">. There </w:t>
      </w:r>
      <w:r w:rsidR="009F7F6F">
        <w:rPr>
          <w:rFonts w:ascii="Times New Roman" w:hAnsi="Times New Roman" w:cs="Times New Roman"/>
          <w:sz w:val="24"/>
          <w:szCs w:val="24"/>
        </w:rPr>
        <w:t>is</w:t>
      </w:r>
      <w:r w:rsidR="009F7F6F" w:rsidRPr="00D442E6">
        <w:rPr>
          <w:rFonts w:ascii="Times New Roman" w:hAnsi="Times New Roman" w:cs="Times New Roman"/>
          <w:sz w:val="24"/>
          <w:szCs w:val="24"/>
        </w:rPr>
        <w:t xml:space="preserve"> no</w:t>
      </w:r>
      <w:r w:rsidR="009F7F6F">
        <w:rPr>
          <w:rFonts w:ascii="Times New Roman" w:hAnsi="Times New Roman" w:cs="Times New Roman"/>
          <w:sz w:val="24"/>
          <w:szCs w:val="24"/>
        </w:rPr>
        <w:t xml:space="preserve"> right or wrong answer</w:t>
      </w:r>
      <w:r w:rsidR="009F7F6F" w:rsidRPr="00D442E6">
        <w:rPr>
          <w:rFonts w:ascii="Times New Roman" w:hAnsi="Times New Roman" w:cs="Times New Roman"/>
          <w:sz w:val="24"/>
          <w:szCs w:val="24"/>
        </w:rPr>
        <w:t>.</w:t>
      </w:r>
      <w:r w:rsidR="00AE0E41">
        <w:rPr>
          <w:rFonts w:ascii="Times New Roman" w:hAnsi="Times New Roman" w:cs="Times New Roman"/>
          <w:sz w:val="24"/>
          <w:szCs w:val="24"/>
        </w:rPr>
        <w:t xml:space="preserve"> (10 min’s)</w:t>
      </w:r>
    </w:p>
    <w:p w:rsidR="00AE0E41" w:rsidRPr="00AE0E41" w:rsidRDefault="00A700E1" w:rsidP="00A700E1">
      <w:pPr>
        <w:spacing w:after="0"/>
        <w:rPr>
          <w:rFonts w:ascii="Times New Roman" w:hAnsi="Times New Roman" w:cs="Times New Roman"/>
          <w:sz w:val="24"/>
          <w:szCs w:val="24"/>
        </w:rPr>
      </w:pPr>
      <w:r>
        <w:rPr>
          <w:rFonts w:ascii="Times New Roman" w:hAnsi="Times New Roman" w:cs="Times New Roman"/>
          <w:sz w:val="24"/>
          <w:szCs w:val="24"/>
        </w:rPr>
        <w:t>3</w:t>
      </w:r>
      <w:r w:rsidR="00AE0E41">
        <w:rPr>
          <w:rFonts w:ascii="Times New Roman" w:hAnsi="Times New Roman" w:cs="Times New Roman"/>
          <w:sz w:val="24"/>
          <w:szCs w:val="24"/>
        </w:rPr>
        <w:t>.  Answer the questions on your own.</w:t>
      </w:r>
    </w:p>
    <w:p w:rsidR="009F7F6F" w:rsidRPr="00D442E6" w:rsidRDefault="009F7F6F" w:rsidP="009F7F6F">
      <w:pPr>
        <w:pStyle w:val="ListParagraph"/>
        <w:rPr>
          <w:rFonts w:ascii="Times New Roman" w:hAnsi="Times New Roman" w:cs="Times New Roman"/>
          <w:sz w:val="24"/>
          <w:szCs w:val="24"/>
        </w:rPr>
      </w:pPr>
    </w:p>
    <w:tbl>
      <w:tblPr>
        <w:tblStyle w:val="TableGrid"/>
        <w:tblW w:w="9918" w:type="dxa"/>
        <w:tblLook w:val="0000" w:firstRow="0" w:lastRow="0" w:firstColumn="0" w:lastColumn="0" w:noHBand="0" w:noVBand="0"/>
      </w:tblPr>
      <w:tblGrid>
        <w:gridCol w:w="9918"/>
      </w:tblGrid>
      <w:tr w:rsidR="009F7F6F" w:rsidRPr="00D442E6" w:rsidTr="007C515A">
        <w:trPr>
          <w:trHeight w:val="315"/>
        </w:trPr>
        <w:tc>
          <w:tcPr>
            <w:tcW w:w="9918" w:type="dxa"/>
          </w:tcPr>
          <w:p w:rsidR="009F7F6F" w:rsidRPr="00D442E6" w:rsidRDefault="009F7F6F" w:rsidP="007C515A">
            <w:pPr>
              <w:rPr>
                <w:rFonts w:ascii="Times New Roman" w:hAnsi="Times New Roman" w:cs="Times New Roman"/>
                <w:sz w:val="24"/>
                <w:szCs w:val="24"/>
              </w:rPr>
            </w:pPr>
            <w:r w:rsidRPr="00D442E6">
              <w:rPr>
                <w:rFonts w:ascii="Times New Roman" w:hAnsi="Times New Roman" w:cs="Times New Roman"/>
                <w:sz w:val="24"/>
                <w:szCs w:val="24"/>
              </w:rPr>
              <w:t xml:space="preserve"> </w:t>
            </w:r>
          </w:p>
          <w:p w:rsidR="009F7F6F" w:rsidRPr="00D442E6" w:rsidRDefault="009F7F6F" w:rsidP="007C515A">
            <w:pPr>
              <w:rPr>
                <w:rFonts w:ascii="Times New Roman" w:hAnsi="Times New Roman" w:cs="Times New Roman"/>
                <w:sz w:val="24"/>
                <w:szCs w:val="24"/>
              </w:rPr>
            </w:pPr>
            <w:r w:rsidRPr="00D442E6">
              <w:rPr>
                <w:rFonts w:ascii="Times New Roman" w:hAnsi="Times New Roman" w:cs="Times New Roman"/>
                <w:sz w:val="24"/>
                <w:szCs w:val="24"/>
              </w:rPr>
              <w:t>Problem 1.</w:t>
            </w:r>
          </w:p>
          <w:p w:rsidR="009F7F6F" w:rsidRPr="00D442E6" w:rsidRDefault="009F7F6F" w:rsidP="007C515A">
            <w:pPr>
              <w:ind w:left="108"/>
              <w:jc w:val="center"/>
              <w:rPr>
                <w:rFonts w:ascii="Times New Roman" w:hAnsi="Times New Roman" w:cs="Times New Roman"/>
                <w:b/>
                <w:sz w:val="24"/>
                <w:szCs w:val="24"/>
              </w:rPr>
            </w:pPr>
          </w:p>
        </w:tc>
      </w:tr>
      <w:tr w:rsidR="009F7F6F" w:rsidRPr="00D442E6" w:rsidTr="007C515A">
        <w:trPr>
          <w:trHeight w:val="315"/>
        </w:trPr>
        <w:tc>
          <w:tcPr>
            <w:tcW w:w="9918" w:type="dxa"/>
          </w:tcPr>
          <w:p w:rsidR="009F7F6F" w:rsidRPr="00D442E6" w:rsidRDefault="009F7F6F" w:rsidP="007C515A">
            <w:pPr>
              <w:ind w:left="108"/>
              <w:jc w:val="center"/>
              <w:rPr>
                <w:rFonts w:ascii="Times New Roman" w:hAnsi="Times New Roman" w:cs="Times New Roman"/>
                <w:sz w:val="24"/>
                <w:szCs w:val="24"/>
              </w:rPr>
            </w:pPr>
          </w:p>
          <w:p w:rsidR="009F7F6F" w:rsidRPr="00D442E6" w:rsidRDefault="00AE0E41" w:rsidP="0079791F">
            <w:pPr>
              <w:rPr>
                <w:rFonts w:ascii="Times New Roman" w:hAnsi="Times New Roman" w:cs="Times New Roman"/>
                <w:sz w:val="24"/>
                <w:szCs w:val="24"/>
              </w:rPr>
            </w:pPr>
            <w:r w:rsidRPr="00D442E6">
              <w:rPr>
                <w:rFonts w:ascii="Times New Roman" w:hAnsi="Times New Roman" w:cs="Times New Roman"/>
                <w:sz w:val="24"/>
                <w:szCs w:val="24"/>
              </w:rPr>
              <w:t xml:space="preserve">Problem </w:t>
            </w:r>
            <w:r w:rsidR="009F7F6F" w:rsidRPr="00D442E6">
              <w:rPr>
                <w:rFonts w:ascii="Times New Roman" w:hAnsi="Times New Roman" w:cs="Times New Roman"/>
                <w:sz w:val="24"/>
                <w:szCs w:val="24"/>
              </w:rPr>
              <w:t>2.</w:t>
            </w:r>
          </w:p>
          <w:p w:rsidR="009F7F6F" w:rsidRPr="00D442E6" w:rsidRDefault="009F7F6F" w:rsidP="007C515A">
            <w:pPr>
              <w:ind w:left="108"/>
              <w:jc w:val="center"/>
              <w:rPr>
                <w:rFonts w:ascii="Times New Roman" w:hAnsi="Times New Roman" w:cs="Times New Roman"/>
                <w:sz w:val="24"/>
                <w:szCs w:val="24"/>
              </w:rPr>
            </w:pPr>
          </w:p>
        </w:tc>
      </w:tr>
      <w:tr w:rsidR="009F7F6F" w:rsidRPr="00D442E6" w:rsidTr="007C515A">
        <w:trPr>
          <w:trHeight w:val="315"/>
        </w:trPr>
        <w:tc>
          <w:tcPr>
            <w:tcW w:w="9918" w:type="dxa"/>
          </w:tcPr>
          <w:p w:rsidR="009F7F6F" w:rsidRPr="00D442E6" w:rsidRDefault="009F7F6F" w:rsidP="007C515A">
            <w:pPr>
              <w:ind w:left="108"/>
              <w:jc w:val="center"/>
              <w:rPr>
                <w:rFonts w:ascii="Times New Roman" w:hAnsi="Times New Roman" w:cs="Times New Roman"/>
                <w:sz w:val="24"/>
                <w:szCs w:val="24"/>
              </w:rPr>
            </w:pPr>
          </w:p>
          <w:p w:rsidR="009F7F6F" w:rsidRPr="00D442E6" w:rsidRDefault="00AE0E41" w:rsidP="0079791F">
            <w:pPr>
              <w:rPr>
                <w:rFonts w:ascii="Times New Roman" w:hAnsi="Times New Roman" w:cs="Times New Roman"/>
                <w:sz w:val="24"/>
                <w:szCs w:val="24"/>
              </w:rPr>
            </w:pPr>
            <w:r w:rsidRPr="00D442E6">
              <w:rPr>
                <w:rFonts w:ascii="Times New Roman" w:hAnsi="Times New Roman" w:cs="Times New Roman"/>
                <w:sz w:val="24"/>
                <w:szCs w:val="24"/>
              </w:rPr>
              <w:t xml:space="preserve">Problem </w:t>
            </w:r>
            <w:r w:rsidR="009F7F6F" w:rsidRPr="00D442E6">
              <w:rPr>
                <w:rFonts w:ascii="Times New Roman" w:hAnsi="Times New Roman" w:cs="Times New Roman"/>
                <w:sz w:val="24"/>
                <w:szCs w:val="24"/>
              </w:rPr>
              <w:t>3.</w:t>
            </w:r>
          </w:p>
          <w:p w:rsidR="009F7F6F" w:rsidRPr="00D442E6" w:rsidRDefault="009F7F6F" w:rsidP="007C515A">
            <w:pPr>
              <w:ind w:left="108"/>
              <w:jc w:val="center"/>
              <w:rPr>
                <w:rFonts w:ascii="Times New Roman" w:hAnsi="Times New Roman" w:cs="Times New Roman"/>
                <w:sz w:val="24"/>
                <w:szCs w:val="24"/>
              </w:rPr>
            </w:pPr>
          </w:p>
        </w:tc>
      </w:tr>
      <w:tr w:rsidR="009F7F6F" w:rsidRPr="00D442E6" w:rsidTr="0079791F">
        <w:trPr>
          <w:trHeight w:val="315"/>
        </w:trPr>
        <w:tc>
          <w:tcPr>
            <w:tcW w:w="9918" w:type="dxa"/>
            <w:tcBorders>
              <w:bottom w:val="single" w:sz="4" w:space="0" w:color="auto"/>
            </w:tcBorders>
          </w:tcPr>
          <w:p w:rsidR="009F7F6F" w:rsidRPr="00D442E6" w:rsidRDefault="009F7F6F" w:rsidP="007C515A">
            <w:pPr>
              <w:ind w:left="108"/>
              <w:jc w:val="center"/>
              <w:rPr>
                <w:rFonts w:ascii="Times New Roman" w:hAnsi="Times New Roman" w:cs="Times New Roman"/>
                <w:b/>
                <w:sz w:val="24"/>
                <w:szCs w:val="24"/>
              </w:rPr>
            </w:pPr>
          </w:p>
          <w:p w:rsidR="009F7F6F" w:rsidRPr="00D442E6" w:rsidRDefault="00AE0E41" w:rsidP="0079791F">
            <w:pPr>
              <w:rPr>
                <w:rFonts w:ascii="Times New Roman" w:hAnsi="Times New Roman" w:cs="Times New Roman"/>
                <w:sz w:val="24"/>
                <w:szCs w:val="24"/>
              </w:rPr>
            </w:pPr>
            <w:r w:rsidRPr="00D442E6">
              <w:rPr>
                <w:rFonts w:ascii="Times New Roman" w:hAnsi="Times New Roman" w:cs="Times New Roman"/>
                <w:sz w:val="24"/>
                <w:szCs w:val="24"/>
              </w:rPr>
              <w:t xml:space="preserve">Problem </w:t>
            </w:r>
            <w:r w:rsidR="009F7F6F" w:rsidRPr="00D442E6">
              <w:rPr>
                <w:rFonts w:ascii="Times New Roman" w:hAnsi="Times New Roman" w:cs="Times New Roman"/>
                <w:sz w:val="24"/>
                <w:szCs w:val="24"/>
              </w:rPr>
              <w:t>4.</w:t>
            </w:r>
          </w:p>
          <w:p w:rsidR="009F7F6F" w:rsidRPr="00D442E6" w:rsidRDefault="009F7F6F" w:rsidP="007C515A">
            <w:pPr>
              <w:ind w:left="108"/>
              <w:jc w:val="center"/>
              <w:rPr>
                <w:rFonts w:ascii="Times New Roman" w:hAnsi="Times New Roman" w:cs="Times New Roman"/>
                <w:b/>
                <w:sz w:val="24"/>
                <w:szCs w:val="24"/>
              </w:rPr>
            </w:pPr>
          </w:p>
        </w:tc>
      </w:tr>
      <w:tr w:rsidR="0079791F" w:rsidRPr="00D442E6" w:rsidTr="0079791F">
        <w:trPr>
          <w:trHeight w:val="315"/>
        </w:trPr>
        <w:tc>
          <w:tcPr>
            <w:tcW w:w="9918" w:type="dxa"/>
            <w:tcBorders>
              <w:left w:val="nil"/>
              <w:right w:val="nil"/>
            </w:tcBorders>
          </w:tcPr>
          <w:p w:rsidR="0079791F" w:rsidRPr="00D442E6" w:rsidRDefault="0079791F" w:rsidP="007C515A">
            <w:pPr>
              <w:ind w:left="108"/>
              <w:jc w:val="center"/>
              <w:rPr>
                <w:rFonts w:ascii="Times New Roman" w:hAnsi="Times New Roman" w:cs="Times New Roman"/>
                <w:b/>
                <w:sz w:val="24"/>
                <w:szCs w:val="24"/>
              </w:rPr>
            </w:pPr>
          </w:p>
        </w:tc>
      </w:tr>
      <w:tr w:rsidR="00AE0E41" w:rsidRPr="00D442E6" w:rsidTr="007C515A">
        <w:trPr>
          <w:trHeight w:val="315"/>
        </w:trPr>
        <w:tc>
          <w:tcPr>
            <w:tcW w:w="9918" w:type="dxa"/>
          </w:tcPr>
          <w:p w:rsidR="00AE0E41" w:rsidRDefault="00AE0E41" w:rsidP="00A700E1">
            <w:pPr>
              <w:rPr>
                <w:rFonts w:ascii="Times New Roman" w:hAnsi="Times New Roman" w:cs="Times New Roman"/>
                <w:sz w:val="24"/>
                <w:szCs w:val="24"/>
              </w:rPr>
            </w:pPr>
            <w:r w:rsidRPr="00A700E1">
              <w:rPr>
                <w:rFonts w:ascii="Times New Roman" w:hAnsi="Times New Roman" w:cs="Times New Roman"/>
                <w:sz w:val="24"/>
                <w:szCs w:val="24"/>
              </w:rPr>
              <w:t>What problem did you choose?</w:t>
            </w:r>
          </w:p>
          <w:p w:rsidR="00A700E1" w:rsidRDefault="00A700E1" w:rsidP="00A700E1">
            <w:pPr>
              <w:rPr>
                <w:rFonts w:ascii="Times New Roman" w:hAnsi="Times New Roman" w:cs="Times New Roman"/>
                <w:sz w:val="24"/>
                <w:szCs w:val="24"/>
              </w:rPr>
            </w:pPr>
          </w:p>
          <w:p w:rsidR="00A700E1" w:rsidRDefault="00A700E1" w:rsidP="00A700E1">
            <w:pPr>
              <w:rPr>
                <w:rFonts w:ascii="Times New Roman" w:hAnsi="Times New Roman" w:cs="Times New Roman"/>
                <w:sz w:val="24"/>
                <w:szCs w:val="24"/>
              </w:rPr>
            </w:pPr>
          </w:p>
          <w:p w:rsidR="00A700E1" w:rsidRDefault="00A700E1" w:rsidP="00A700E1">
            <w:pPr>
              <w:rPr>
                <w:rFonts w:ascii="Times New Roman" w:hAnsi="Times New Roman" w:cs="Times New Roman"/>
                <w:sz w:val="24"/>
                <w:szCs w:val="24"/>
              </w:rPr>
            </w:pPr>
          </w:p>
          <w:p w:rsidR="00A700E1" w:rsidRPr="00A700E1" w:rsidRDefault="00A700E1" w:rsidP="00A700E1">
            <w:pPr>
              <w:rPr>
                <w:rFonts w:ascii="Times New Roman" w:hAnsi="Times New Roman" w:cs="Times New Roman"/>
                <w:sz w:val="24"/>
                <w:szCs w:val="24"/>
              </w:rPr>
            </w:pPr>
          </w:p>
        </w:tc>
      </w:tr>
      <w:tr w:rsidR="009F7F6F" w:rsidRPr="00D442E6" w:rsidTr="007C515A">
        <w:trPr>
          <w:trHeight w:val="975"/>
        </w:trPr>
        <w:tc>
          <w:tcPr>
            <w:tcW w:w="9918" w:type="dxa"/>
            <w:tcBorders>
              <w:bottom w:val="single" w:sz="4" w:space="0" w:color="auto"/>
            </w:tcBorders>
          </w:tcPr>
          <w:p w:rsidR="009F7F6F" w:rsidRPr="00D442E6" w:rsidRDefault="009F7F6F" w:rsidP="007C515A">
            <w:pPr>
              <w:spacing w:after="200" w:line="276" w:lineRule="auto"/>
              <w:rPr>
                <w:rFonts w:ascii="Times New Roman" w:hAnsi="Times New Roman" w:cs="Times New Roman"/>
                <w:sz w:val="24"/>
                <w:szCs w:val="24"/>
              </w:rPr>
            </w:pPr>
            <w:r w:rsidRPr="00D442E6">
              <w:rPr>
                <w:rFonts w:ascii="Times New Roman" w:hAnsi="Times New Roman" w:cs="Times New Roman"/>
                <w:sz w:val="24"/>
                <w:szCs w:val="24"/>
              </w:rPr>
              <w:t>What is the cause of the problem you c</w:t>
            </w:r>
            <w:r w:rsidR="00B43BFD">
              <w:rPr>
                <w:rFonts w:ascii="Times New Roman" w:hAnsi="Times New Roman" w:cs="Times New Roman"/>
                <w:sz w:val="24"/>
                <w:szCs w:val="24"/>
              </w:rPr>
              <w:t>h</w:t>
            </w:r>
            <w:r w:rsidRPr="00D442E6">
              <w:rPr>
                <w:rFonts w:ascii="Times New Roman" w:hAnsi="Times New Roman" w:cs="Times New Roman"/>
                <w:sz w:val="24"/>
                <w:szCs w:val="24"/>
              </w:rPr>
              <w:t xml:space="preserve">ose?  </w:t>
            </w:r>
          </w:p>
          <w:p w:rsidR="009F7F6F" w:rsidRPr="00D442E6" w:rsidRDefault="009F7F6F" w:rsidP="007C515A">
            <w:pPr>
              <w:spacing w:after="200" w:line="276" w:lineRule="auto"/>
              <w:ind w:left="108"/>
              <w:rPr>
                <w:rFonts w:ascii="Times New Roman" w:hAnsi="Times New Roman" w:cs="Times New Roman"/>
                <w:sz w:val="24"/>
                <w:szCs w:val="24"/>
              </w:rPr>
            </w:pPr>
          </w:p>
          <w:p w:rsidR="009F7F6F" w:rsidRPr="00D442E6" w:rsidRDefault="009F7F6F" w:rsidP="007C515A">
            <w:pPr>
              <w:spacing w:after="200" w:line="276" w:lineRule="auto"/>
              <w:ind w:left="108"/>
              <w:rPr>
                <w:rFonts w:ascii="Times New Roman" w:hAnsi="Times New Roman" w:cs="Times New Roman"/>
                <w:sz w:val="24"/>
                <w:szCs w:val="24"/>
              </w:rPr>
            </w:pPr>
          </w:p>
        </w:tc>
      </w:tr>
      <w:tr w:rsidR="009F7F6F" w:rsidRPr="00D442E6" w:rsidTr="007C515A">
        <w:trPr>
          <w:trHeight w:val="870"/>
        </w:trPr>
        <w:tc>
          <w:tcPr>
            <w:tcW w:w="9918" w:type="dxa"/>
          </w:tcPr>
          <w:p w:rsidR="009F7F6F" w:rsidRPr="00D442E6" w:rsidRDefault="009F7F6F" w:rsidP="007C515A">
            <w:pPr>
              <w:spacing w:after="200" w:line="276" w:lineRule="auto"/>
              <w:rPr>
                <w:rFonts w:ascii="Times New Roman" w:hAnsi="Times New Roman" w:cs="Times New Roman"/>
                <w:sz w:val="24"/>
                <w:szCs w:val="24"/>
              </w:rPr>
            </w:pPr>
            <w:r w:rsidRPr="00D442E6">
              <w:rPr>
                <w:rFonts w:ascii="Times New Roman" w:hAnsi="Times New Roman" w:cs="Times New Roman"/>
                <w:sz w:val="24"/>
                <w:szCs w:val="24"/>
              </w:rPr>
              <w:t>What is the effect?</w:t>
            </w:r>
          </w:p>
          <w:p w:rsidR="009F7F6F" w:rsidRPr="00D442E6" w:rsidRDefault="009F7F6F" w:rsidP="007C515A">
            <w:pPr>
              <w:spacing w:after="200" w:line="276" w:lineRule="auto"/>
              <w:jc w:val="center"/>
              <w:rPr>
                <w:rFonts w:ascii="Times New Roman" w:hAnsi="Times New Roman" w:cs="Times New Roman"/>
                <w:sz w:val="24"/>
                <w:szCs w:val="24"/>
              </w:rPr>
            </w:pPr>
          </w:p>
          <w:p w:rsidR="009F7F6F" w:rsidRPr="00D442E6" w:rsidRDefault="009F7F6F" w:rsidP="007C515A">
            <w:pPr>
              <w:spacing w:after="200" w:line="276" w:lineRule="auto"/>
              <w:jc w:val="center"/>
              <w:rPr>
                <w:rFonts w:ascii="Times New Roman" w:hAnsi="Times New Roman" w:cs="Times New Roman"/>
                <w:sz w:val="24"/>
                <w:szCs w:val="24"/>
              </w:rPr>
            </w:pPr>
          </w:p>
        </w:tc>
      </w:tr>
      <w:tr w:rsidR="009F7F6F" w:rsidRPr="00D442E6" w:rsidTr="007C515A">
        <w:trPr>
          <w:trHeight w:val="1410"/>
        </w:trPr>
        <w:tc>
          <w:tcPr>
            <w:tcW w:w="9918" w:type="dxa"/>
          </w:tcPr>
          <w:p w:rsidR="009F7F6F" w:rsidRPr="00D442E6" w:rsidRDefault="009F7F6F" w:rsidP="007C515A">
            <w:pPr>
              <w:rPr>
                <w:rFonts w:ascii="Times New Roman" w:hAnsi="Times New Roman" w:cs="Times New Roman"/>
                <w:sz w:val="24"/>
                <w:szCs w:val="24"/>
              </w:rPr>
            </w:pPr>
            <w:r w:rsidRPr="00D442E6">
              <w:rPr>
                <w:rFonts w:ascii="Times New Roman" w:hAnsi="Times New Roman" w:cs="Times New Roman"/>
                <w:sz w:val="24"/>
                <w:szCs w:val="24"/>
              </w:rPr>
              <w:t xml:space="preserve">What </w:t>
            </w:r>
            <w:r>
              <w:rPr>
                <w:rFonts w:ascii="Times New Roman" w:hAnsi="Times New Roman" w:cs="Times New Roman"/>
                <w:sz w:val="24"/>
                <w:szCs w:val="24"/>
              </w:rPr>
              <w:t xml:space="preserve">is </w:t>
            </w:r>
            <w:r w:rsidRPr="00D442E6">
              <w:rPr>
                <w:rFonts w:ascii="Times New Roman" w:hAnsi="Times New Roman" w:cs="Times New Roman"/>
                <w:sz w:val="24"/>
                <w:szCs w:val="24"/>
              </w:rPr>
              <w:t>a</w:t>
            </w:r>
            <w:r>
              <w:rPr>
                <w:rFonts w:ascii="Times New Roman" w:hAnsi="Times New Roman" w:cs="Times New Roman"/>
                <w:sz w:val="24"/>
                <w:szCs w:val="24"/>
              </w:rPr>
              <w:t xml:space="preserve"> </w:t>
            </w:r>
            <w:r w:rsidRPr="00D442E6">
              <w:rPr>
                <w:rFonts w:ascii="Times New Roman" w:hAnsi="Times New Roman" w:cs="Times New Roman"/>
                <w:sz w:val="24"/>
                <w:szCs w:val="24"/>
              </w:rPr>
              <w:t xml:space="preserve">possible </w:t>
            </w:r>
            <w:r>
              <w:rPr>
                <w:rFonts w:ascii="Times New Roman" w:hAnsi="Times New Roman" w:cs="Times New Roman"/>
                <w:sz w:val="24"/>
                <w:szCs w:val="24"/>
              </w:rPr>
              <w:t>solution</w:t>
            </w:r>
            <w:r w:rsidRPr="00D442E6">
              <w:rPr>
                <w:rFonts w:ascii="Times New Roman" w:hAnsi="Times New Roman" w:cs="Times New Roman"/>
                <w:sz w:val="24"/>
                <w:szCs w:val="24"/>
              </w:rPr>
              <w:t xml:space="preserve">? </w:t>
            </w:r>
          </w:p>
          <w:p w:rsidR="009F7F6F" w:rsidRPr="00D442E6" w:rsidRDefault="009F7F6F" w:rsidP="007C515A">
            <w:pPr>
              <w:spacing w:after="200" w:line="276" w:lineRule="auto"/>
              <w:ind w:left="8028"/>
              <w:rPr>
                <w:rFonts w:ascii="Times New Roman" w:hAnsi="Times New Roman" w:cs="Times New Roman"/>
                <w:sz w:val="24"/>
                <w:szCs w:val="24"/>
              </w:rPr>
            </w:pPr>
            <w:r w:rsidRPr="00D442E6">
              <w:rPr>
                <w:rFonts w:ascii="Times New Roman" w:hAnsi="Times New Roman" w:cs="Times New Roman"/>
                <w:sz w:val="24"/>
                <w:szCs w:val="24"/>
              </w:rPr>
              <w:t xml:space="preserve">  </w:t>
            </w:r>
          </w:p>
          <w:p w:rsidR="009F7F6F" w:rsidRPr="00D442E6" w:rsidRDefault="009F7F6F" w:rsidP="007C515A">
            <w:pPr>
              <w:spacing w:after="200" w:line="276" w:lineRule="auto"/>
              <w:ind w:left="8028"/>
              <w:rPr>
                <w:rFonts w:ascii="Times New Roman" w:hAnsi="Times New Roman" w:cs="Times New Roman"/>
                <w:sz w:val="24"/>
                <w:szCs w:val="24"/>
              </w:rPr>
            </w:pPr>
          </w:p>
        </w:tc>
      </w:tr>
    </w:tbl>
    <w:p w:rsidR="00B43BFD" w:rsidRDefault="00B43BFD" w:rsidP="00D802A7">
      <w:pPr>
        <w:jc w:val="center"/>
        <w:rPr>
          <w:rFonts w:ascii="Times New Roman" w:hAnsi="Times New Roman" w:cs="Times New Roman"/>
          <w:sz w:val="28"/>
          <w:szCs w:val="28"/>
        </w:rPr>
      </w:pPr>
    </w:p>
    <w:p w:rsidR="00DD0B43" w:rsidRDefault="00B43BFD" w:rsidP="00DD0B43">
      <w:pPr>
        <w:ind w:left="4320" w:firstLine="720"/>
        <w:jc w:val="center"/>
        <w:rPr>
          <w:rFonts w:ascii="Times New Roman" w:hAnsi="Times New Roman" w:cs="Times New Roman"/>
          <w:sz w:val="28"/>
          <w:szCs w:val="28"/>
        </w:rPr>
      </w:pPr>
      <w:r>
        <w:rPr>
          <w:rFonts w:ascii="Times New Roman" w:hAnsi="Times New Roman" w:cs="Times New Roman"/>
          <w:sz w:val="28"/>
          <w:szCs w:val="28"/>
        </w:rPr>
        <w:br w:type="page"/>
      </w:r>
      <w:r w:rsidR="00DD0B43">
        <w:rPr>
          <w:rFonts w:ascii="Times New Roman" w:hAnsi="Times New Roman" w:cs="Times New Roman"/>
          <w:sz w:val="28"/>
          <w:szCs w:val="28"/>
        </w:rPr>
        <w:lastRenderedPageBreak/>
        <w:t>Name: _________________________</w:t>
      </w:r>
    </w:p>
    <w:p w:rsidR="00DD0B43" w:rsidRPr="00DD0B43" w:rsidRDefault="00DD0B43" w:rsidP="00DD0B43">
      <w:pPr>
        <w:jc w:val="center"/>
        <w:rPr>
          <w:rFonts w:ascii="Times New Roman" w:hAnsi="Times New Roman" w:cs="Times New Roman"/>
          <w:sz w:val="24"/>
          <w:szCs w:val="24"/>
        </w:rPr>
      </w:pPr>
    </w:p>
    <w:p w:rsidR="00DD0B43" w:rsidRDefault="00DD0B43" w:rsidP="00DD0B43">
      <w:pPr>
        <w:jc w:val="center"/>
        <w:rPr>
          <w:rFonts w:ascii="Times New Roman" w:hAnsi="Times New Roman" w:cs="Times New Roman"/>
          <w:sz w:val="28"/>
          <w:szCs w:val="28"/>
        </w:rPr>
      </w:pPr>
      <w:r w:rsidRPr="0008208B">
        <w:rPr>
          <w:rFonts w:ascii="Times New Roman" w:hAnsi="Times New Roman" w:cs="Times New Roman"/>
          <w:sz w:val="28"/>
          <w:szCs w:val="28"/>
        </w:rPr>
        <w:t>Performance Task</w:t>
      </w:r>
      <w:r>
        <w:rPr>
          <w:rFonts w:ascii="Times New Roman" w:hAnsi="Times New Roman" w:cs="Times New Roman"/>
          <w:sz w:val="28"/>
          <w:szCs w:val="28"/>
        </w:rPr>
        <w:t xml:space="preserve"> I – Talk Outline</w:t>
      </w:r>
    </w:p>
    <w:p w:rsidR="00DD0B43" w:rsidRPr="00DD0B43" w:rsidRDefault="00DD0B43" w:rsidP="00DD0B43">
      <w:pPr>
        <w:jc w:val="center"/>
        <w:rPr>
          <w:rFonts w:ascii="Times New Roman" w:hAnsi="Times New Roman" w:cs="Times New Roman"/>
          <w:sz w:val="24"/>
          <w:szCs w:val="24"/>
        </w:rPr>
      </w:pP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 xml:space="preserve">Using your answers to the Guiding Questions below, prepare a 3-5 minute talk about community involvement.  </w:t>
      </w:r>
      <w:r w:rsidRPr="00DD0B43">
        <w:rPr>
          <w:rFonts w:ascii="Times New Roman" w:hAnsi="Times New Roman" w:cs="Times New Roman"/>
          <w:sz w:val="24"/>
          <w:szCs w:val="24"/>
        </w:rPr>
        <w:t>Make sure</w:t>
      </w:r>
      <w:r>
        <w:rPr>
          <w:rFonts w:ascii="Times New Roman" w:hAnsi="Times New Roman" w:cs="Times New Roman"/>
          <w:b/>
          <w:sz w:val="24"/>
          <w:szCs w:val="24"/>
        </w:rPr>
        <w:t xml:space="preserve"> </w:t>
      </w:r>
      <w:r w:rsidRPr="007F65EB">
        <w:rPr>
          <w:rFonts w:ascii="Times New Roman" w:hAnsi="Times New Roman" w:cs="Times New Roman"/>
          <w:sz w:val="24"/>
          <w:szCs w:val="24"/>
        </w:rPr>
        <w:t xml:space="preserve">that you </w:t>
      </w:r>
      <w:r w:rsidRPr="00DD0B43">
        <w:rPr>
          <w:rFonts w:ascii="Times New Roman" w:hAnsi="Times New Roman" w:cs="Times New Roman"/>
          <w:sz w:val="24"/>
          <w:szCs w:val="24"/>
          <w:u w:val="single"/>
        </w:rPr>
        <w:t>answer all 4</w:t>
      </w:r>
      <w:r>
        <w:rPr>
          <w:rFonts w:ascii="Times New Roman" w:hAnsi="Times New Roman" w:cs="Times New Roman"/>
          <w:sz w:val="24"/>
          <w:szCs w:val="24"/>
        </w:rPr>
        <w:t xml:space="preserve"> questions in your talk.</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You may use 3x5 cards or notes, but you may not read them to the class while giving your talk.</w:t>
      </w:r>
    </w:p>
    <w:p w:rsidR="00DD0B43" w:rsidRPr="00DD0B43" w:rsidRDefault="00DD0B43" w:rsidP="00DD0B43">
      <w:pPr>
        <w:jc w:val="center"/>
        <w:rPr>
          <w:rFonts w:ascii="Times New Roman" w:hAnsi="Times New Roman" w:cs="Times New Roman"/>
          <w:sz w:val="24"/>
          <w:szCs w:val="24"/>
        </w:rPr>
      </w:pPr>
      <w:r w:rsidRPr="00DD0B43">
        <w:rPr>
          <w:rFonts w:ascii="Times New Roman" w:hAnsi="Times New Roman" w:cs="Times New Roman"/>
          <w:sz w:val="24"/>
          <w:szCs w:val="24"/>
        </w:rPr>
        <w:t>Guiding Questions</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 xml:space="preserve">1. Which </w:t>
      </w:r>
      <w:r w:rsidRPr="007F65EB">
        <w:rPr>
          <w:rFonts w:ascii="Times New Roman" w:hAnsi="Times New Roman" w:cs="Times New Roman"/>
          <w:sz w:val="24"/>
          <w:szCs w:val="24"/>
          <w:u w:val="single"/>
        </w:rPr>
        <w:t>two</w:t>
      </w:r>
      <w:r>
        <w:rPr>
          <w:rFonts w:ascii="Times New Roman" w:hAnsi="Times New Roman" w:cs="Times New Roman"/>
          <w:sz w:val="24"/>
          <w:szCs w:val="24"/>
        </w:rPr>
        <w:t xml:space="preserve"> examples of community involvement that you read about did you find most interesting?  What was similar and what was different about them?</w:t>
      </w:r>
      <w:r w:rsidRPr="007F65E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Pr="0015263E" w:rsidRDefault="00DD0B43" w:rsidP="00DD0B43">
      <w:pPr>
        <w:rPr>
          <w:rFonts w:ascii="Times New Roman" w:hAnsi="Times New Roman" w:cs="Times New Roman"/>
          <w:sz w:val="24"/>
          <w:szCs w:val="24"/>
        </w:rPr>
      </w:pPr>
      <w:r w:rsidRPr="0015263E">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proofErr w:type="gramStart"/>
      <w:r>
        <w:rPr>
          <w:rFonts w:ascii="Times New Roman" w:hAnsi="Times New Roman" w:cs="Times New Roman"/>
          <w:sz w:val="24"/>
          <w:szCs w:val="24"/>
        </w:rPr>
        <w:t>2.</w:t>
      </w:r>
      <w:r w:rsidRPr="0015263E">
        <w:rPr>
          <w:rFonts w:ascii="Times New Roman" w:hAnsi="Times New Roman" w:cs="Times New Roman"/>
          <w:sz w:val="24"/>
          <w:szCs w:val="24"/>
        </w:rPr>
        <w:t>What</w:t>
      </w:r>
      <w:proofErr w:type="gramEnd"/>
      <w:r w:rsidRPr="0015263E">
        <w:rPr>
          <w:rFonts w:ascii="Times New Roman" w:hAnsi="Times New Roman" w:cs="Times New Roman"/>
          <w:sz w:val="24"/>
          <w:szCs w:val="24"/>
        </w:rPr>
        <w:t xml:space="preserve"> problem did you identify in your community and what solution did you find to this problem?  </w:t>
      </w: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Pr="007F65EB"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Pr="007F65EB" w:rsidRDefault="00DD0B43" w:rsidP="00DD0B43">
      <w:pPr>
        <w:rPr>
          <w:rFonts w:ascii="Times New Roman" w:hAnsi="Times New Roman" w:cs="Times New Roman"/>
          <w:sz w:val="24"/>
          <w:szCs w:val="24"/>
        </w:rPr>
      </w:pPr>
      <w:proofErr w:type="gramStart"/>
      <w:r>
        <w:rPr>
          <w:rFonts w:ascii="Times New Roman" w:hAnsi="Times New Roman" w:cs="Times New Roman"/>
          <w:sz w:val="24"/>
          <w:szCs w:val="24"/>
        </w:rPr>
        <w:t>3.</w:t>
      </w:r>
      <w:r w:rsidRPr="007F65EB">
        <w:rPr>
          <w:rFonts w:ascii="Times New Roman" w:hAnsi="Times New Roman" w:cs="Times New Roman"/>
          <w:sz w:val="24"/>
          <w:szCs w:val="24"/>
        </w:rPr>
        <w:t>Before</w:t>
      </w:r>
      <w:proofErr w:type="gramEnd"/>
      <w:r w:rsidRPr="007F65EB">
        <w:rPr>
          <w:rFonts w:ascii="Times New Roman" w:hAnsi="Times New Roman" w:cs="Times New Roman"/>
          <w:sz w:val="24"/>
          <w:szCs w:val="24"/>
        </w:rPr>
        <w:t xml:space="preserve"> reading the articles on the Internet, did you think you could make a positive change in your community?  </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Pr="007F65EB"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proofErr w:type="gramStart"/>
      <w:r>
        <w:rPr>
          <w:rFonts w:ascii="Times New Roman" w:hAnsi="Times New Roman" w:cs="Times New Roman"/>
          <w:sz w:val="24"/>
          <w:szCs w:val="24"/>
        </w:rPr>
        <w:t>4.</w:t>
      </w:r>
      <w:r w:rsidRPr="0015263E">
        <w:rPr>
          <w:rFonts w:ascii="Times New Roman" w:hAnsi="Times New Roman" w:cs="Times New Roman"/>
          <w:sz w:val="24"/>
          <w:szCs w:val="24"/>
        </w:rPr>
        <w:t>What</w:t>
      </w:r>
      <w:proofErr w:type="gramEnd"/>
      <w:r w:rsidRPr="0015263E">
        <w:rPr>
          <w:rFonts w:ascii="Times New Roman" w:hAnsi="Times New Roman" w:cs="Times New Roman"/>
          <w:sz w:val="24"/>
          <w:szCs w:val="24"/>
        </w:rPr>
        <w:t xml:space="preserve"> are your thoughts now about creating positive changes in your neighborhood</w:t>
      </w:r>
      <w:r>
        <w:rPr>
          <w:rFonts w:ascii="Times New Roman" w:hAnsi="Times New Roman" w:cs="Times New Roman"/>
          <w:sz w:val="24"/>
          <w:szCs w:val="24"/>
        </w:rPr>
        <w:t xml:space="preserve"> now</w:t>
      </w:r>
      <w:r w:rsidRPr="0015263E">
        <w:rPr>
          <w:rFonts w:ascii="Times New Roman" w:hAnsi="Times New Roman" w:cs="Times New Roman"/>
          <w:sz w:val="24"/>
          <w:szCs w:val="24"/>
        </w:rPr>
        <w:t xml:space="preserve">? What did you learn? </w:t>
      </w:r>
      <w:r>
        <w:rPr>
          <w:rFonts w:ascii="Times New Roman" w:hAnsi="Times New Roman" w:cs="Times New Roman"/>
          <w:sz w:val="24"/>
          <w:szCs w:val="24"/>
        </w:rPr>
        <w:t>______________________________________________________________________________</w:t>
      </w:r>
    </w:p>
    <w:p w:rsidR="00DD0B43" w:rsidRPr="007F65EB"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Default="00DD0B43" w:rsidP="00DD0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B43" w:rsidRDefault="00DD0B43">
      <w:pPr>
        <w:rPr>
          <w:rFonts w:ascii="Times New Roman" w:hAnsi="Times New Roman" w:cs="Times New Roman"/>
          <w:sz w:val="24"/>
          <w:szCs w:val="24"/>
        </w:rPr>
      </w:pPr>
      <w:r>
        <w:rPr>
          <w:rFonts w:ascii="Times New Roman" w:hAnsi="Times New Roman" w:cs="Times New Roman"/>
          <w:sz w:val="24"/>
          <w:szCs w:val="24"/>
        </w:rPr>
        <w:br w:type="page"/>
      </w:r>
    </w:p>
    <w:p w:rsidR="00DD0B43" w:rsidRDefault="00DD0B43" w:rsidP="00DD0B43">
      <w:pPr>
        <w:jc w:val="center"/>
        <w:rPr>
          <w:rFonts w:ascii="Times New Roman" w:hAnsi="Times New Roman" w:cs="Times New Roman"/>
          <w:sz w:val="28"/>
          <w:szCs w:val="28"/>
        </w:rPr>
      </w:pPr>
      <w:r w:rsidRPr="00FA17B3">
        <w:rPr>
          <w:rFonts w:ascii="Times New Roman" w:hAnsi="Times New Roman" w:cs="Times New Roman"/>
          <w:sz w:val="28"/>
          <w:szCs w:val="28"/>
        </w:rPr>
        <w:lastRenderedPageBreak/>
        <w:t>Performance Task I</w:t>
      </w:r>
      <w:r w:rsidR="00FA17B3">
        <w:rPr>
          <w:rFonts w:ascii="Times New Roman" w:hAnsi="Times New Roman" w:cs="Times New Roman"/>
          <w:sz w:val="28"/>
          <w:szCs w:val="28"/>
        </w:rPr>
        <w:t xml:space="preserve"> - </w:t>
      </w:r>
      <w:r w:rsidR="00FA17B3" w:rsidRPr="00FA17B3">
        <w:rPr>
          <w:rFonts w:ascii="Times New Roman" w:hAnsi="Times New Roman" w:cs="Times New Roman"/>
          <w:sz w:val="28"/>
          <w:szCs w:val="28"/>
        </w:rPr>
        <w:t xml:space="preserve">Speaking Rubric </w:t>
      </w:r>
    </w:p>
    <w:p w:rsidR="00FA17B3" w:rsidRDefault="00FA17B3" w:rsidP="00DD0B43">
      <w:pPr>
        <w:jc w:val="center"/>
        <w:rPr>
          <w:rFonts w:ascii="Times New Roman" w:hAnsi="Times New Roman" w:cs="Times New Roman"/>
          <w:sz w:val="28"/>
          <w:szCs w:val="28"/>
        </w:rPr>
      </w:pPr>
    </w:p>
    <w:p w:rsidR="00DD0B43" w:rsidRDefault="00DD0B43" w:rsidP="00DD0B43">
      <w:pPr>
        <w:rPr>
          <w:rFonts w:ascii="Times New Roman" w:hAnsi="Times New Roman" w:cs="Times New Roman"/>
          <w:sz w:val="28"/>
          <w:szCs w:val="28"/>
        </w:rPr>
      </w:pPr>
      <w:r w:rsidRPr="00DD0B43">
        <w:rPr>
          <w:rFonts w:ascii="Times New Roman" w:hAnsi="Times New Roman" w:cs="Times New Roman"/>
          <w:sz w:val="28"/>
          <w:szCs w:val="28"/>
        </w:rPr>
        <w:t>Student’s Name:  _______________________</w:t>
      </w:r>
      <w:r w:rsidR="007E482F">
        <w:rPr>
          <w:rFonts w:ascii="Times New Roman" w:hAnsi="Times New Roman" w:cs="Times New Roman"/>
          <w:sz w:val="28"/>
          <w:szCs w:val="28"/>
        </w:rPr>
        <w:t>________</w:t>
      </w:r>
      <w:r w:rsidRPr="00DD0B43">
        <w:rPr>
          <w:rFonts w:ascii="Times New Roman" w:hAnsi="Times New Roman" w:cs="Times New Roman"/>
          <w:sz w:val="28"/>
          <w:szCs w:val="28"/>
        </w:rPr>
        <w:t>_________</w:t>
      </w:r>
      <w:r w:rsidR="007E482F">
        <w:rPr>
          <w:rFonts w:ascii="Times New Roman" w:hAnsi="Times New Roman" w:cs="Times New Roman"/>
          <w:sz w:val="28"/>
          <w:szCs w:val="28"/>
        </w:rPr>
        <w:t>_</w:t>
      </w:r>
    </w:p>
    <w:p w:rsidR="00FA17B3" w:rsidRPr="00FA17B3" w:rsidRDefault="00FA17B3" w:rsidP="00DD0B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18"/>
        <w:gridCol w:w="990"/>
        <w:gridCol w:w="5185"/>
      </w:tblGrid>
      <w:tr w:rsidR="00DD0B43" w:rsidRPr="00003FBB" w:rsidTr="00FA17B3">
        <w:tc>
          <w:tcPr>
            <w:tcW w:w="3618"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Task Completion</w:t>
            </w:r>
          </w:p>
        </w:tc>
        <w:tc>
          <w:tcPr>
            <w:tcW w:w="990"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Score</w:t>
            </w:r>
          </w:p>
        </w:tc>
        <w:tc>
          <w:tcPr>
            <w:tcW w:w="5185"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Notes / Comments</w:t>
            </w:r>
          </w:p>
        </w:tc>
      </w:tr>
      <w:tr w:rsidR="00DD0B43" w:rsidRPr="00003FBB" w:rsidTr="00FA17B3">
        <w:trPr>
          <w:trHeight w:val="318"/>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Student addressed all four guiding questions.</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3</w:t>
            </w:r>
          </w:p>
        </w:tc>
        <w:tc>
          <w:tcPr>
            <w:tcW w:w="5185" w:type="dxa"/>
            <w:vMerge w:val="restart"/>
          </w:tcPr>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301"/>
        </w:trPr>
        <w:tc>
          <w:tcPr>
            <w:tcW w:w="3618" w:type="dxa"/>
          </w:tcPr>
          <w:p w:rsidR="00DD0B43" w:rsidRPr="00003FBB" w:rsidRDefault="00DD0B43" w:rsidP="007C515A">
            <w:pPr>
              <w:ind w:right="-288"/>
              <w:rPr>
                <w:rFonts w:ascii="Times New Roman" w:hAnsi="Times New Roman" w:cs="Times New Roman"/>
                <w:sz w:val="26"/>
                <w:szCs w:val="26"/>
              </w:rPr>
            </w:pPr>
          </w:p>
          <w:p w:rsidR="00DD0B43" w:rsidRDefault="00DD0B43" w:rsidP="007C515A">
            <w:pPr>
              <w:ind w:right="-288"/>
              <w:rPr>
                <w:rFonts w:ascii="Times New Roman" w:hAnsi="Times New Roman" w:cs="Times New Roman"/>
                <w:sz w:val="26"/>
                <w:szCs w:val="26"/>
              </w:rPr>
            </w:pPr>
            <w:r w:rsidRPr="00003FBB">
              <w:rPr>
                <w:rFonts w:ascii="Times New Roman" w:hAnsi="Times New Roman" w:cs="Times New Roman"/>
                <w:sz w:val="26"/>
                <w:szCs w:val="26"/>
              </w:rPr>
              <w:t xml:space="preserve">Student addressed </w:t>
            </w:r>
            <w:r w:rsidR="00242741">
              <w:rPr>
                <w:rFonts w:ascii="Times New Roman" w:hAnsi="Times New Roman" w:cs="Times New Roman"/>
                <w:sz w:val="26"/>
                <w:szCs w:val="26"/>
              </w:rPr>
              <w:t>2-3 of the</w:t>
            </w:r>
          </w:p>
          <w:p w:rsidR="00DD0B43" w:rsidRPr="00003FBB" w:rsidRDefault="00DD0B43" w:rsidP="007C515A">
            <w:pPr>
              <w:ind w:right="-288"/>
              <w:rPr>
                <w:rFonts w:ascii="Times New Roman" w:hAnsi="Times New Roman" w:cs="Times New Roman"/>
                <w:sz w:val="26"/>
                <w:szCs w:val="26"/>
              </w:rPr>
            </w:pPr>
            <w:proofErr w:type="gramStart"/>
            <w:r w:rsidRPr="00003FBB">
              <w:rPr>
                <w:rFonts w:ascii="Times New Roman" w:hAnsi="Times New Roman" w:cs="Times New Roman"/>
                <w:sz w:val="26"/>
                <w:szCs w:val="26"/>
              </w:rPr>
              <w:t>guiding</w:t>
            </w:r>
            <w:proofErr w:type="gramEnd"/>
            <w:r w:rsidRPr="00003FBB">
              <w:rPr>
                <w:rFonts w:ascii="Times New Roman" w:hAnsi="Times New Roman" w:cs="Times New Roman"/>
                <w:sz w:val="26"/>
                <w:szCs w:val="26"/>
              </w:rPr>
              <w:t xml:space="preserve"> questions.</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2</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234"/>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Student addressed one guiding question.</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1</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c>
          <w:tcPr>
            <w:tcW w:w="3618"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Fluency</w:t>
            </w:r>
          </w:p>
        </w:tc>
        <w:tc>
          <w:tcPr>
            <w:tcW w:w="990"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Score</w:t>
            </w:r>
          </w:p>
        </w:tc>
        <w:tc>
          <w:tcPr>
            <w:tcW w:w="5185" w:type="dxa"/>
          </w:tcPr>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b/>
                <w:sz w:val="26"/>
                <w:szCs w:val="26"/>
              </w:rPr>
              <w:t>Notes / Comments</w:t>
            </w:r>
          </w:p>
        </w:tc>
      </w:tr>
      <w:tr w:rsidR="00DD0B43" w:rsidRPr="00003FBB" w:rsidTr="00FA17B3">
        <w:trPr>
          <w:trHeight w:val="212"/>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Speech is authentic and fluent.</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3</w:t>
            </w:r>
          </w:p>
        </w:tc>
        <w:tc>
          <w:tcPr>
            <w:tcW w:w="5185" w:type="dxa"/>
            <w:vMerge w:val="restart"/>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288"/>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 xml:space="preserve">Speech is fluent at times. </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2</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313"/>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E482F">
            <w:pPr>
              <w:rPr>
                <w:rFonts w:ascii="Times New Roman" w:hAnsi="Times New Roman" w:cs="Times New Roman"/>
                <w:sz w:val="26"/>
                <w:szCs w:val="26"/>
              </w:rPr>
            </w:pPr>
            <w:r w:rsidRPr="00003FBB">
              <w:rPr>
                <w:rFonts w:ascii="Times New Roman" w:hAnsi="Times New Roman" w:cs="Times New Roman"/>
                <w:sz w:val="26"/>
                <w:szCs w:val="26"/>
              </w:rPr>
              <w:t xml:space="preserve">Speech is </w:t>
            </w:r>
            <w:r w:rsidR="007E482F">
              <w:rPr>
                <w:rFonts w:ascii="Times New Roman" w:hAnsi="Times New Roman" w:cs="Times New Roman"/>
                <w:sz w:val="26"/>
                <w:szCs w:val="26"/>
              </w:rPr>
              <w:t>unclear</w:t>
            </w:r>
            <w:r w:rsidRPr="00003FBB">
              <w:rPr>
                <w:rFonts w:ascii="Times New Roman" w:hAnsi="Times New Roman" w:cs="Times New Roman"/>
                <w:sz w:val="26"/>
                <w:szCs w:val="26"/>
              </w:rPr>
              <w:t>/labored.</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1</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c>
          <w:tcPr>
            <w:tcW w:w="3618" w:type="dxa"/>
          </w:tcPr>
          <w:p w:rsidR="00DD0B43" w:rsidRPr="00003FBB" w:rsidRDefault="00FA17B3" w:rsidP="00FA17B3">
            <w:pPr>
              <w:rPr>
                <w:rFonts w:ascii="Times New Roman" w:hAnsi="Times New Roman" w:cs="Times New Roman"/>
                <w:b/>
                <w:sz w:val="26"/>
                <w:szCs w:val="26"/>
              </w:rPr>
            </w:pPr>
            <w:r>
              <w:rPr>
                <w:rFonts w:ascii="Times New Roman" w:hAnsi="Times New Roman" w:cs="Times New Roman"/>
                <w:b/>
                <w:sz w:val="26"/>
                <w:szCs w:val="26"/>
              </w:rPr>
              <w:t>Eye Contact/</w:t>
            </w:r>
            <w:r w:rsidR="00DD0B43" w:rsidRPr="00003FBB">
              <w:rPr>
                <w:rFonts w:ascii="Times New Roman" w:hAnsi="Times New Roman" w:cs="Times New Roman"/>
                <w:b/>
                <w:sz w:val="26"/>
                <w:szCs w:val="26"/>
              </w:rPr>
              <w:t>Posture / Volume</w:t>
            </w:r>
          </w:p>
        </w:tc>
        <w:tc>
          <w:tcPr>
            <w:tcW w:w="990" w:type="dxa"/>
          </w:tcPr>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b/>
                <w:sz w:val="26"/>
                <w:szCs w:val="26"/>
              </w:rPr>
              <w:t>Score</w:t>
            </w:r>
          </w:p>
        </w:tc>
        <w:tc>
          <w:tcPr>
            <w:tcW w:w="5185" w:type="dxa"/>
          </w:tcPr>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b/>
                <w:sz w:val="26"/>
                <w:szCs w:val="26"/>
              </w:rPr>
              <w:t>Notes / Comments</w:t>
            </w:r>
          </w:p>
        </w:tc>
      </w:tr>
      <w:tr w:rsidR="00DD0B43" w:rsidRPr="00003FBB" w:rsidTr="00FA17B3">
        <w:trPr>
          <w:trHeight w:val="275"/>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All three are appropriate.</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3</w:t>
            </w:r>
          </w:p>
        </w:tc>
        <w:tc>
          <w:tcPr>
            <w:tcW w:w="5185" w:type="dxa"/>
            <w:vMerge w:val="restart"/>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275"/>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Two are appropriate.</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2</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263"/>
        </w:trPr>
        <w:tc>
          <w:tcPr>
            <w:tcW w:w="3618" w:type="dxa"/>
          </w:tcPr>
          <w:p w:rsidR="00DD0B43" w:rsidRPr="00003FBB" w:rsidRDefault="00DD0B4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Only one is appropriate.</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1</w:t>
            </w:r>
          </w:p>
        </w:tc>
        <w:tc>
          <w:tcPr>
            <w:tcW w:w="5185" w:type="dxa"/>
            <w:vMerge/>
          </w:tcPr>
          <w:p w:rsidR="00DD0B43" w:rsidRPr="00003FBB" w:rsidRDefault="00DD0B43" w:rsidP="007C515A">
            <w:pPr>
              <w:jc w:val="center"/>
              <w:rPr>
                <w:rFonts w:ascii="Times New Roman" w:hAnsi="Times New Roman" w:cs="Times New Roman"/>
                <w:sz w:val="26"/>
                <w:szCs w:val="26"/>
              </w:rPr>
            </w:pPr>
          </w:p>
        </w:tc>
      </w:tr>
      <w:tr w:rsidR="00DD0B43" w:rsidRPr="00003FBB" w:rsidTr="00FA17B3">
        <w:tc>
          <w:tcPr>
            <w:tcW w:w="3618" w:type="dxa"/>
          </w:tcPr>
          <w:p w:rsidR="00DD0B43" w:rsidRPr="00003FBB" w:rsidRDefault="00DD0B43" w:rsidP="007C515A">
            <w:pPr>
              <w:jc w:val="center"/>
              <w:rPr>
                <w:rFonts w:ascii="Times New Roman" w:hAnsi="Times New Roman" w:cs="Times New Roman"/>
                <w:b/>
                <w:sz w:val="26"/>
                <w:szCs w:val="26"/>
              </w:rPr>
            </w:pPr>
            <w:r w:rsidRPr="00003FBB">
              <w:rPr>
                <w:rFonts w:ascii="Times New Roman" w:hAnsi="Times New Roman" w:cs="Times New Roman"/>
                <w:b/>
                <w:sz w:val="26"/>
                <w:szCs w:val="26"/>
              </w:rPr>
              <w:t>Vocabulary</w:t>
            </w:r>
          </w:p>
        </w:tc>
        <w:tc>
          <w:tcPr>
            <w:tcW w:w="990" w:type="dxa"/>
          </w:tcPr>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b/>
                <w:sz w:val="26"/>
                <w:szCs w:val="26"/>
              </w:rPr>
              <w:t>Score</w:t>
            </w:r>
          </w:p>
        </w:tc>
        <w:tc>
          <w:tcPr>
            <w:tcW w:w="5185" w:type="dxa"/>
          </w:tcPr>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b/>
                <w:sz w:val="26"/>
                <w:szCs w:val="26"/>
              </w:rPr>
              <w:t>Notes / Comments</w:t>
            </w:r>
          </w:p>
        </w:tc>
      </w:tr>
      <w:tr w:rsidR="00DD0B43" w:rsidRPr="00003FBB" w:rsidTr="00FA17B3">
        <w:trPr>
          <w:trHeight w:val="313"/>
        </w:trPr>
        <w:tc>
          <w:tcPr>
            <w:tcW w:w="3618" w:type="dxa"/>
          </w:tcPr>
          <w:p w:rsidR="00FA17B3" w:rsidRDefault="00FA17B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Uses a variety of words or expressions specifically related to the readings and topic.</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3</w:t>
            </w:r>
          </w:p>
        </w:tc>
        <w:tc>
          <w:tcPr>
            <w:tcW w:w="5185" w:type="dxa"/>
            <w:vMerge w:val="restart"/>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p>
        </w:tc>
      </w:tr>
      <w:tr w:rsidR="00DD0B43" w:rsidRPr="00003FBB" w:rsidTr="00FA17B3">
        <w:trPr>
          <w:trHeight w:val="225"/>
        </w:trPr>
        <w:tc>
          <w:tcPr>
            <w:tcW w:w="3618" w:type="dxa"/>
          </w:tcPr>
          <w:p w:rsidR="00FA17B3" w:rsidRDefault="00FA17B3" w:rsidP="007C515A">
            <w:pPr>
              <w:rPr>
                <w:rFonts w:ascii="Times New Roman" w:hAnsi="Times New Roman" w:cs="Times New Roman"/>
                <w:sz w:val="26"/>
                <w:szCs w:val="26"/>
              </w:rPr>
            </w:pPr>
          </w:p>
          <w:p w:rsidR="00DD0B43" w:rsidRPr="00003FBB" w:rsidRDefault="00DD0B43" w:rsidP="007C515A">
            <w:pPr>
              <w:rPr>
                <w:rFonts w:ascii="Times New Roman" w:hAnsi="Times New Roman" w:cs="Times New Roman"/>
                <w:sz w:val="26"/>
                <w:szCs w:val="26"/>
              </w:rPr>
            </w:pPr>
            <w:r w:rsidRPr="00003FBB">
              <w:rPr>
                <w:rFonts w:ascii="Times New Roman" w:hAnsi="Times New Roman" w:cs="Times New Roman"/>
                <w:sz w:val="26"/>
                <w:szCs w:val="26"/>
              </w:rPr>
              <w:t>Uses some words and expressions related to the readings and topic.</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2</w:t>
            </w:r>
          </w:p>
        </w:tc>
        <w:tc>
          <w:tcPr>
            <w:tcW w:w="5185" w:type="dxa"/>
            <w:vMerge/>
          </w:tcPr>
          <w:p w:rsidR="00DD0B43" w:rsidRPr="00003FBB" w:rsidRDefault="00DD0B43" w:rsidP="007C515A">
            <w:pPr>
              <w:rPr>
                <w:rFonts w:ascii="Times New Roman" w:hAnsi="Times New Roman" w:cs="Times New Roman"/>
                <w:sz w:val="26"/>
                <w:szCs w:val="26"/>
              </w:rPr>
            </w:pPr>
          </w:p>
        </w:tc>
      </w:tr>
      <w:tr w:rsidR="00DD0B43" w:rsidRPr="00003FBB" w:rsidTr="00FA17B3">
        <w:trPr>
          <w:trHeight w:val="288"/>
        </w:trPr>
        <w:tc>
          <w:tcPr>
            <w:tcW w:w="3618" w:type="dxa"/>
          </w:tcPr>
          <w:p w:rsidR="00FA17B3" w:rsidRDefault="00FA17B3" w:rsidP="007C515A">
            <w:pPr>
              <w:rPr>
                <w:rFonts w:ascii="Times New Roman" w:hAnsi="Times New Roman" w:cs="Times New Roman"/>
                <w:sz w:val="26"/>
                <w:szCs w:val="26"/>
              </w:rPr>
            </w:pPr>
          </w:p>
          <w:p w:rsidR="00FA17B3" w:rsidRPr="00003FBB" w:rsidRDefault="00DD0B43" w:rsidP="00FA17B3">
            <w:pPr>
              <w:rPr>
                <w:rFonts w:ascii="Times New Roman" w:hAnsi="Times New Roman" w:cs="Times New Roman"/>
                <w:sz w:val="26"/>
                <w:szCs w:val="26"/>
              </w:rPr>
            </w:pPr>
            <w:r w:rsidRPr="00003FBB">
              <w:rPr>
                <w:rFonts w:ascii="Times New Roman" w:hAnsi="Times New Roman" w:cs="Times New Roman"/>
                <w:sz w:val="26"/>
                <w:szCs w:val="26"/>
              </w:rPr>
              <w:t>Uses limited vocabulary related to the readings and topic.</w:t>
            </w:r>
          </w:p>
        </w:tc>
        <w:tc>
          <w:tcPr>
            <w:tcW w:w="990" w:type="dxa"/>
          </w:tcPr>
          <w:p w:rsidR="00DD0B43" w:rsidRPr="00003FBB" w:rsidRDefault="00DD0B43" w:rsidP="007C515A">
            <w:pPr>
              <w:jc w:val="center"/>
              <w:rPr>
                <w:rFonts w:ascii="Times New Roman" w:hAnsi="Times New Roman" w:cs="Times New Roman"/>
                <w:sz w:val="26"/>
                <w:szCs w:val="26"/>
              </w:rPr>
            </w:pPr>
          </w:p>
          <w:p w:rsidR="00DD0B43" w:rsidRPr="00003FBB" w:rsidRDefault="00DD0B43" w:rsidP="007C515A">
            <w:pPr>
              <w:jc w:val="center"/>
              <w:rPr>
                <w:rFonts w:ascii="Times New Roman" w:hAnsi="Times New Roman" w:cs="Times New Roman"/>
                <w:sz w:val="26"/>
                <w:szCs w:val="26"/>
              </w:rPr>
            </w:pPr>
            <w:r w:rsidRPr="00003FBB">
              <w:rPr>
                <w:rFonts w:ascii="Times New Roman" w:hAnsi="Times New Roman" w:cs="Times New Roman"/>
                <w:sz w:val="26"/>
                <w:szCs w:val="26"/>
              </w:rPr>
              <w:t>1</w:t>
            </w:r>
          </w:p>
        </w:tc>
        <w:tc>
          <w:tcPr>
            <w:tcW w:w="5185" w:type="dxa"/>
            <w:vMerge/>
          </w:tcPr>
          <w:p w:rsidR="00DD0B43" w:rsidRPr="00003FBB" w:rsidRDefault="00DD0B43" w:rsidP="007C515A">
            <w:pPr>
              <w:rPr>
                <w:rFonts w:ascii="Times New Roman" w:hAnsi="Times New Roman" w:cs="Times New Roman"/>
                <w:sz w:val="26"/>
                <w:szCs w:val="26"/>
              </w:rPr>
            </w:pPr>
          </w:p>
        </w:tc>
      </w:tr>
    </w:tbl>
    <w:p w:rsidR="00FA17B3" w:rsidRDefault="00FA17B3" w:rsidP="00DD0B43">
      <w:pPr>
        <w:ind w:left="7920"/>
        <w:rPr>
          <w:rFonts w:ascii="Times New Roman" w:hAnsi="Times New Roman" w:cs="Times New Roman"/>
          <w:sz w:val="28"/>
          <w:szCs w:val="28"/>
        </w:rPr>
      </w:pPr>
    </w:p>
    <w:sectPr w:rsidR="00FA17B3" w:rsidSect="00C21C5F">
      <w:pgSz w:w="12240" w:h="15840"/>
      <w:pgMar w:top="990" w:right="117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8" w:rsidRDefault="002143E8" w:rsidP="00DF2F5B">
      <w:pPr>
        <w:spacing w:after="0" w:line="240" w:lineRule="auto"/>
      </w:pPr>
      <w:r>
        <w:separator/>
      </w:r>
    </w:p>
  </w:endnote>
  <w:endnote w:type="continuationSeparator" w:id="0">
    <w:p w:rsidR="002143E8" w:rsidRDefault="002143E8" w:rsidP="00DF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8" w:rsidRDefault="002143E8" w:rsidP="00DF2F5B">
      <w:pPr>
        <w:spacing w:after="0" w:line="240" w:lineRule="auto"/>
      </w:pPr>
      <w:r>
        <w:separator/>
      </w:r>
    </w:p>
  </w:footnote>
  <w:footnote w:type="continuationSeparator" w:id="0">
    <w:p w:rsidR="002143E8" w:rsidRDefault="002143E8" w:rsidP="00DF2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77B"/>
    <w:multiLevelType w:val="hybridMultilevel"/>
    <w:tmpl w:val="563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67C24"/>
    <w:multiLevelType w:val="hybridMultilevel"/>
    <w:tmpl w:val="C69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55C8"/>
    <w:multiLevelType w:val="hybridMultilevel"/>
    <w:tmpl w:val="611CFABC"/>
    <w:lvl w:ilvl="0" w:tplc="DBE46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467B7"/>
    <w:multiLevelType w:val="hybridMultilevel"/>
    <w:tmpl w:val="56BCCFDA"/>
    <w:lvl w:ilvl="0" w:tplc="8638806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E0313"/>
    <w:multiLevelType w:val="hybridMultilevel"/>
    <w:tmpl w:val="5D6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A4784"/>
    <w:multiLevelType w:val="hybridMultilevel"/>
    <w:tmpl w:val="7620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2822"/>
    <w:multiLevelType w:val="hybridMultilevel"/>
    <w:tmpl w:val="90C4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D4DE2"/>
    <w:multiLevelType w:val="hybridMultilevel"/>
    <w:tmpl w:val="7B9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562D3"/>
    <w:multiLevelType w:val="hybridMultilevel"/>
    <w:tmpl w:val="045C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2010D"/>
    <w:multiLevelType w:val="hybridMultilevel"/>
    <w:tmpl w:val="07083F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E82141"/>
    <w:multiLevelType w:val="hybridMultilevel"/>
    <w:tmpl w:val="5510B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1424C5"/>
    <w:multiLevelType w:val="hybridMultilevel"/>
    <w:tmpl w:val="86DC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8027F"/>
    <w:multiLevelType w:val="hybridMultilevel"/>
    <w:tmpl w:val="41E6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35B35"/>
    <w:multiLevelType w:val="hybridMultilevel"/>
    <w:tmpl w:val="94CCE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817676"/>
    <w:multiLevelType w:val="hybridMultilevel"/>
    <w:tmpl w:val="86DC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650CB"/>
    <w:multiLevelType w:val="hybridMultilevel"/>
    <w:tmpl w:val="E316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C7E05"/>
    <w:multiLevelType w:val="hybridMultilevel"/>
    <w:tmpl w:val="AA6A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64E6D"/>
    <w:multiLevelType w:val="hybridMultilevel"/>
    <w:tmpl w:val="F4BC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70C69"/>
    <w:multiLevelType w:val="hybridMultilevel"/>
    <w:tmpl w:val="8C2E5C18"/>
    <w:lvl w:ilvl="0" w:tplc="757A459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5"/>
  </w:num>
  <w:num w:numId="4">
    <w:abstractNumId w:val="16"/>
  </w:num>
  <w:num w:numId="5">
    <w:abstractNumId w:val="5"/>
  </w:num>
  <w:num w:numId="6">
    <w:abstractNumId w:val="12"/>
  </w:num>
  <w:num w:numId="7">
    <w:abstractNumId w:val="1"/>
  </w:num>
  <w:num w:numId="8">
    <w:abstractNumId w:val="11"/>
  </w:num>
  <w:num w:numId="9">
    <w:abstractNumId w:val="14"/>
  </w:num>
  <w:num w:numId="10">
    <w:abstractNumId w:val="2"/>
  </w:num>
  <w:num w:numId="11">
    <w:abstractNumId w:val="0"/>
  </w:num>
  <w:num w:numId="12">
    <w:abstractNumId w:val="7"/>
  </w:num>
  <w:num w:numId="13">
    <w:abstractNumId w:val="6"/>
  </w:num>
  <w:num w:numId="14">
    <w:abstractNumId w:val="17"/>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05"/>
    <w:rsid w:val="00003FBB"/>
    <w:rsid w:val="000102AF"/>
    <w:rsid w:val="00015E7F"/>
    <w:rsid w:val="00045356"/>
    <w:rsid w:val="0008208B"/>
    <w:rsid w:val="000B4F34"/>
    <w:rsid w:val="000C287E"/>
    <w:rsid w:val="000E7F43"/>
    <w:rsid w:val="00110518"/>
    <w:rsid w:val="00120E8D"/>
    <w:rsid w:val="00140690"/>
    <w:rsid w:val="0015263E"/>
    <w:rsid w:val="00160DF9"/>
    <w:rsid w:val="00161113"/>
    <w:rsid w:val="001A18D7"/>
    <w:rsid w:val="001A41FB"/>
    <w:rsid w:val="001B1F82"/>
    <w:rsid w:val="001C067F"/>
    <w:rsid w:val="001E0784"/>
    <w:rsid w:val="0020405E"/>
    <w:rsid w:val="002054A2"/>
    <w:rsid w:val="002143E8"/>
    <w:rsid w:val="00242741"/>
    <w:rsid w:val="00246648"/>
    <w:rsid w:val="002E4530"/>
    <w:rsid w:val="002E6BD9"/>
    <w:rsid w:val="002F77CE"/>
    <w:rsid w:val="003026ED"/>
    <w:rsid w:val="00311191"/>
    <w:rsid w:val="00343DA4"/>
    <w:rsid w:val="003866BB"/>
    <w:rsid w:val="003908D5"/>
    <w:rsid w:val="00397DE8"/>
    <w:rsid w:val="003F624F"/>
    <w:rsid w:val="004008E3"/>
    <w:rsid w:val="004015FC"/>
    <w:rsid w:val="00415FD9"/>
    <w:rsid w:val="00424FDD"/>
    <w:rsid w:val="004439E0"/>
    <w:rsid w:val="004953B5"/>
    <w:rsid w:val="004C530F"/>
    <w:rsid w:val="00534A0D"/>
    <w:rsid w:val="00581142"/>
    <w:rsid w:val="005A74DB"/>
    <w:rsid w:val="005C1C58"/>
    <w:rsid w:val="005C3870"/>
    <w:rsid w:val="005D36BD"/>
    <w:rsid w:val="005E1A4F"/>
    <w:rsid w:val="006108C3"/>
    <w:rsid w:val="006411AE"/>
    <w:rsid w:val="0064501F"/>
    <w:rsid w:val="0064720B"/>
    <w:rsid w:val="006574D0"/>
    <w:rsid w:val="00684E3E"/>
    <w:rsid w:val="006B4E76"/>
    <w:rsid w:val="006C5865"/>
    <w:rsid w:val="006D4DD3"/>
    <w:rsid w:val="006D5314"/>
    <w:rsid w:val="006F376C"/>
    <w:rsid w:val="00706BFA"/>
    <w:rsid w:val="007161C5"/>
    <w:rsid w:val="00717CD4"/>
    <w:rsid w:val="0073373C"/>
    <w:rsid w:val="00737D91"/>
    <w:rsid w:val="00781823"/>
    <w:rsid w:val="0079791F"/>
    <w:rsid w:val="007A1736"/>
    <w:rsid w:val="007B3D13"/>
    <w:rsid w:val="007C64C0"/>
    <w:rsid w:val="007E482F"/>
    <w:rsid w:val="007F65EB"/>
    <w:rsid w:val="00803C58"/>
    <w:rsid w:val="008135CC"/>
    <w:rsid w:val="0081742F"/>
    <w:rsid w:val="00820D22"/>
    <w:rsid w:val="00842EAB"/>
    <w:rsid w:val="00846634"/>
    <w:rsid w:val="0084686D"/>
    <w:rsid w:val="008579C7"/>
    <w:rsid w:val="00885D8A"/>
    <w:rsid w:val="008916BD"/>
    <w:rsid w:val="008A3EB6"/>
    <w:rsid w:val="008C0D0B"/>
    <w:rsid w:val="008E5CDD"/>
    <w:rsid w:val="008F0454"/>
    <w:rsid w:val="008F5C7C"/>
    <w:rsid w:val="00901E63"/>
    <w:rsid w:val="00930DD5"/>
    <w:rsid w:val="00930E24"/>
    <w:rsid w:val="009531C2"/>
    <w:rsid w:val="009610E2"/>
    <w:rsid w:val="00961AEE"/>
    <w:rsid w:val="0097515D"/>
    <w:rsid w:val="00982BC6"/>
    <w:rsid w:val="00991AB4"/>
    <w:rsid w:val="00992E98"/>
    <w:rsid w:val="009B5C82"/>
    <w:rsid w:val="009C6BBA"/>
    <w:rsid w:val="009E7CDA"/>
    <w:rsid w:val="009F7F6F"/>
    <w:rsid w:val="00A10CD5"/>
    <w:rsid w:val="00A12661"/>
    <w:rsid w:val="00A43396"/>
    <w:rsid w:val="00A44483"/>
    <w:rsid w:val="00A44E51"/>
    <w:rsid w:val="00A62248"/>
    <w:rsid w:val="00A700E1"/>
    <w:rsid w:val="00A92853"/>
    <w:rsid w:val="00AA286B"/>
    <w:rsid w:val="00AA7505"/>
    <w:rsid w:val="00AB0A6B"/>
    <w:rsid w:val="00AC6695"/>
    <w:rsid w:val="00AE0E41"/>
    <w:rsid w:val="00AF3A90"/>
    <w:rsid w:val="00AF6DFA"/>
    <w:rsid w:val="00B05F97"/>
    <w:rsid w:val="00B254FA"/>
    <w:rsid w:val="00B26FA6"/>
    <w:rsid w:val="00B43BFD"/>
    <w:rsid w:val="00B53D1A"/>
    <w:rsid w:val="00B76E6A"/>
    <w:rsid w:val="00BD1603"/>
    <w:rsid w:val="00BE3E08"/>
    <w:rsid w:val="00C21C5F"/>
    <w:rsid w:val="00C43B11"/>
    <w:rsid w:val="00C46942"/>
    <w:rsid w:val="00C53BDE"/>
    <w:rsid w:val="00C63543"/>
    <w:rsid w:val="00C66780"/>
    <w:rsid w:val="00C75B15"/>
    <w:rsid w:val="00C8238C"/>
    <w:rsid w:val="00C95457"/>
    <w:rsid w:val="00CB0960"/>
    <w:rsid w:val="00CC6C4F"/>
    <w:rsid w:val="00D11392"/>
    <w:rsid w:val="00D214B4"/>
    <w:rsid w:val="00D41DE6"/>
    <w:rsid w:val="00D442E6"/>
    <w:rsid w:val="00D802A7"/>
    <w:rsid w:val="00D96EED"/>
    <w:rsid w:val="00DA4032"/>
    <w:rsid w:val="00DA54C4"/>
    <w:rsid w:val="00DD0B43"/>
    <w:rsid w:val="00DE3424"/>
    <w:rsid w:val="00DF2F5B"/>
    <w:rsid w:val="00E014D1"/>
    <w:rsid w:val="00E03FA7"/>
    <w:rsid w:val="00E22040"/>
    <w:rsid w:val="00E254D9"/>
    <w:rsid w:val="00E50845"/>
    <w:rsid w:val="00E65520"/>
    <w:rsid w:val="00E83268"/>
    <w:rsid w:val="00E855F1"/>
    <w:rsid w:val="00E9443D"/>
    <w:rsid w:val="00EC1FF9"/>
    <w:rsid w:val="00EF23AF"/>
    <w:rsid w:val="00F050B8"/>
    <w:rsid w:val="00F50CC9"/>
    <w:rsid w:val="00F855E1"/>
    <w:rsid w:val="00FA17B3"/>
    <w:rsid w:val="00FD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C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3C"/>
    <w:pPr>
      <w:ind w:left="720"/>
      <w:contextualSpacing/>
    </w:pPr>
  </w:style>
  <w:style w:type="character" w:styleId="Hyperlink">
    <w:name w:val="Hyperlink"/>
    <w:basedOn w:val="DefaultParagraphFont"/>
    <w:uiPriority w:val="99"/>
    <w:unhideWhenUsed/>
    <w:rsid w:val="003866BB"/>
    <w:rPr>
      <w:color w:val="0000FF" w:themeColor="hyperlink"/>
      <w:u w:val="single"/>
    </w:rPr>
  </w:style>
  <w:style w:type="table" w:styleId="TableGrid">
    <w:name w:val="Table Grid"/>
    <w:basedOn w:val="TableNormal"/>
    <w:uiPriority w:val="59"/>
    <w:rsid w:val="0008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6E6A"/>
    <w:rPr>
      <w:b/>
      <w:bCs/>
    </w:rPr>
  </w:style>
  <w:style w:type="paragraph" w:styleId="NormalWeb">
    <w:name w:val="Normal (Web)"/>
    <w:basedOn w:val="Normal"/>
    <w:uiPriority w:val="99"/>
    <w:semiHidden/>
    <w:unhideWhenUsed/>
    <w:rsid w:val="000102AF"/>
    <w:rPr>
      <w:rFonts w:ascii="Times New Roman" w:hAnsi="Times New Roman" w:cs="Times New Roman"/>
      <w:sz w:val="24"/>
      <w:szCs w:val="24"/>
    </w:rPr>
  </w:style>
  <w:style w:type="paragraph" w:styleId="Header">
    <w:name w:val="header"/>
    <w:basedOn w:val="Normal"/>
    <w:link w:val="HeaderChar"/>
    <w:uiPriority w:val="99"/>
    <w:unhideWhenUsed/>
    <w:rsid w:val="00DF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5B"/>
  </w:style>
  <w:style w:type="paragraph" w:styleId="Footer">
    <w:name w:val="footer"/>
    <w:basedOn w:val="Normal"/>
    <w:link w:val="FooterChar"/>
    <w:uiPriority w:val="99"/>
    <w:unhideWhenUsed/>
    <w:rsid w:val="00DF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5B"/>
  </w:style>
  <w:style w:type="paragraph" w:styleId="BalloonText">
    <w:name w:val="Balloon Text"/>
    <w:basedOn w:val="Normal"/>
    <w:link w:val="BalloonTextChar"/>
    <w:semiHidden/>
    <w:rsid w:val="002054A2"/>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2054A2"/>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2054A2"/>
    <w:rPr>
      <w:color w:val="800080" w:themeColor="followedHyperlink"/>
      <w:u w:val="single"/>
    </w:rPr>
  </w:style>
  <w:style w:type="character" w:styleId="CommentReference">
    <w:name w:val="annotation reference"/>
    <w:basedOn w:val="DefaultParagraphFont"/>
    <w:uiPriority w:val="99"/>
    <w:semiHidden/>
    <w:unhideWhenUsed/>
    <w:rsid w:val="00D11392"/>
    <w:rPr>
      <w:sz w:val="16"/>
      <w:szCs w:val="16"/>
    </w:rPr>
  </w:style>
  <w:style w:type="paragraph" w:styleId="CommentText">
    <w:name w:val="annotation text"/>
    <w:basedOn w:val="Normal"/>
    <w:link w:val="CommentTextChar"/>
    <w:uiPriority w:val="99"/>
    <w:semiHidden/>
    <w:unhideWhenUsed/>
    <w:rsid w:val="00D11392"/>
    <w:pPr>
      <w:spacing w:line="240" w:lineRule="auto"/>
    </w:pPr>
    <w:rPr>
      <w:sz w:val="20"/>
      <w:szCs w:val="20"/>
    </w:rPr>
  </w:style>
  <w:style w:type="character" w:customStyle="1" w:styleId="CommentTextChar">
    <w:name w:val="Comment Text Char"/>
    <w:basedOn w:val="DefaultParagraphFont"/>
    <w:link w:val="CommentText"/>
    <w:uiPriority w:val="99"/>
    <w:semiHidden/>
    <w:rsid w:val="00D11392"/>
    <w:rPr>
      <w:sz w:val="20"/>
      <w:szCs w:val="20"/>
    </w:rPr>
  </w:style>
  <w:style w:type="paragraph" w:styleId="CommentSubject">
    <w:name w:val="annotation subject"/>
    <w:basedOn w:val="CommentText"/>
    <w:next w:val="CommentText"/>
    <w:link w:val="CommentSubjectChar"/>
    <w:uiPriority w:val="99"/>
    <w:semiHidden/>
    <w:unhideWhenUsed/>
    <w:rsid w:val="00D11392"/>
    <w:rPr>
      <w:b/>
      <w:bCs/>
    </w:rPr>
  </w:style>
  <w:style w:type="character" w:customStyle="1" w:styleId="CommentSubjectChar">
    <w:name w:val="Comment Subject Char"/>
    <w:basedOn w:val="CommentTextChar"/>
    <w:link w:val="CommentSubject"/>
    <w:uiPriority w:val="99"/>
    <w:semiHidden/>
    <w:rsid w:val="00D11392"/>
    <w:rPr>
      <w:b/>
      <w:bCs/>
      <w:sz w:val="20"/>
      <w:szCs w:val="20"/>
    </w:rPr>
  </w:style>
  <w:style w:type="character" w:customStyle="1" w:styleId="apple-converted-space">
    <w:name w:val="apple-converted-space"/>
    <w:basedOn w:val="DefaultParagraphFont"/>
    <w:rsid w:val="00B26FA6"/>
  </w:style>
  <w:style w:type="character" w:customStyle="1" w:styleId="Heading2Char">
    <w:name w:val="Heading 2 Char"/>
    <w:basedOn w:val="DefaultParagraphFont"/>
    <w:link w:val="Heading2"/>
    <w:uiPriority w:val="9"/>
    <w:semiHidden/>
    <w:rsid w:val="00CC6C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1E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C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3C"/>
    <w:pPr>
      <w:ind w:left="720"/>
      <w:contextualSpacing/>
    </w:pPr>
  </w:style>
  <w:style w:type="character" w:styleId="Hyperlink">
    <w:name w:val="Hyperlink"/>
    <w:basedOn w:val="DefaultParagraphFont"/>
    <w:uiPriority w:val="99"/>
    <w:unhideWhenUsed/>
    <w:rsid w:val="003866BB"/>
    <w:rPr>
      <w:color w:val="0000FF" w:themeColor="hyperlink"/>
      <w:u w:val="single"/>
    </w:rPr>
  </w:style>
  <w:style w:type="table" w:styleId="TableGrid">
    <w:name w:val="Table Grid"/>
    <w:basedOn w:val="TableNormal"/>
    <w:uiPriority w:val="59"/>
    <w:rsid w:val="0008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6E6A"/>
    <w:rPr>
      <w:b/>
      <w:bCs/>
    </w:rPr>
  </w:style>
  <w:style w:type="paragraph" w:styleId="NormalWeb">
    <w:name w:val="Normal (Web)"/>
    <w:basedOn w:val="Normal"/>
    <w:uiPriority w:val="99"/>
    <w:semiHidden/>
    <w:unhideWhenUsed/>
    <w:rsid w:val="000102AF"/>
    <w:rPr>
      <w:rFonts w:ascii="Times New Roman" w:hAnsi="Times New Roman" w:cs="Times New Roman"/>
      <w:sz w:val="24"/>
      <w:szCs w:val="24"/>
    </w:rPr>
  </w:style>
  <w:style w:type="paragraph" w:styleId="Header">
    <w:name w:val="header"/>
    <w:basedOn w:val="Normal"/>
    <w:link w:val="HeaderChar"/>
    <w:uiPriority w:val="99"/>
    <w:unhideWhenUsed/>
    <w:rsid w:val="00DF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5B"/>
  </w:style>
  <w:style w:type="paragraph" w:styleId="Footer">
    <w:name w:val="footer"/>
    <w:basedOn w:val="Normal"/>
    <w:link w:val="FooterChar"/>
    <w:uiPriority w:val="99"/>
    <w:unhideWhenUsed/>
    <w:rsid w:val="00DF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5B"/>
  </w:style>
  <w:style w:type="paragraph" w:styleId="BalloonText">
    <w:name w:val="Balloon Text"/>
    <w:basedOn w:val="Normal"/>
    <w:link w:val="BalloonTextChar"/>
    <w:semiHidden/>
    <w:rsid w:val="002054A2"/>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2054A2"/>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2054A2"/>
    <w:rPr>
      <w:color w:val="800080" w:themeColor="followedHyperlink"/>
      <w:u w:val="single"/>
    </w:rPr>
  </w:style>
  <w:style w:type="character" w:styleId="CommentReference">
    <w:name w:val="annotation reference"/>
    <w:basedOn w:val="DefaultParagraphFont"/>
    <w:uiPriority w:val="99"/>
    <w:semiHidden/>
    <w:unhideWhenUsed/>
    <w:rsid w:val="00D11392"/>
    <w:rPr>
      <w:sz w:val="16"/>
      <w:szCs w:val="16"/>
    </w:rPr>
  </w:style>
  <w:style w:type="paragraph" w:styleId="CommentText">
    <w:name w:val="annotation text"/>
    <w:basedOn w:val="Normal"/>
    <w:link w:val="CommentTextChar"/>
    <w:uiPriority w:val="99"/>
    <w:semiHidden/>
    <w:unhideWhenUsed/>
    <w:rsid w:val="00D11392"/>
    <w:pPr>
      <w:spacing w:line="240" w:lineRule="auto"/>
    </w:pPr>
    <w:rPr>
      <w:sz w:val="20"/>
      <w:szCs w:val="20"/>
    </w:rPr>
  </w:style>
  <w:style w:type="character" w:customStyle="1" w:styleId="CommentTextChar">
    <w:name w:val="Comment Text Char"/>
    <w:basedOn w:val="DefaultParagraphFont"/>
    <w:link w:val="CommentText"/>
    <w:uiPriority w:val="99"/>
    <w:semiHidden/>
    <w:rsid w:val="00D11392"/>
    <w:rPr>
      <w:sz w:val="20"/>
      <w:szCs w:val="20"/>
    </w:rPr>
  </w:style>
  <w:style w:type="paragraph" w:styleId="CommentSubject">
    <w:name w:val="annotation subject"/>
    <w:basedOn w:val="CommentText"/>
    <w:next w:val="CommentText"/>
    <w:link w:val="CommentSubjectChar"/>
    <w:uiPriority w:val="99"/>
    <w:semiHidden/>
    <w:unhideWhenUsed/>
    <w:rsid w:val="00D11392"/>
    <w:rPr>
      <w:b/>
      <w:bCs/>
    </w:rPr>
  </w:style>
  <w:style w:type="character" w:customStyle="1" w:styleId="CommentSubjectChar">
    <w:name w:val="Comment Subject Char"/>
    <w:basedOn w:val="CommentTextChar"/>
    <w:link w:val="CommentSubject"/>
    <w:uiPriority w:val="99"/>
    <w:semiHidden/>
    <w:rsid w:val="00D11392"/>
    <w:rPr>
      <w:b/>
      <w:bCs/>
      <w:sz w:val="20"/>
      <w:szCs w:val="20"/>
    </w:rPr>
  </w:style>
  <w:style w:type="character" w:customStyle="1" w:styleId="apple-converted-space">
    <w:name w:val="apple-converted-space"/>
    <w:basedOn w:val="DefaultParagraphFont"/>
    <w:rsid w:val="00B26FA6"/>
  </w:style>
  <w:style w:type="character" w:customStyle="1" w:styleId="Heading2Char">
    <w:name w:val="Heading 2 Char"/>
    <w:basedOn w:val="DefaultParagraphFont"/>
    <w:link w:val="Heading2"/>
    <w:uiPriority w:val="9"/>
    <w:semiHidden/>
    <w:rsid w:val="00CC6C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1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771">
      <w:bodyDiv w:val="1"/>
      <w:marLeft w:val="0"/>
      <w:marRight w:val="0"/>
      <w:marTop w:val="0"/>
      <w:marBottom w:val="0"/>
      <w:divBdr>
        <w:top w:val="none" w:sz="0" w:space="0" w:color="auto"/>
        <w:left w:val="none" w:sz="0" w:space="0" w:color="auto"/>
        <w:bottom w:val="none" w:sz="0" w:space="0" w:color="auto"/>
        <w:right w:val="none" w:sz="0" w:space="0" w:color="auto"/>
      </w:divBdr>
    </w:div>
    <w:div w:id="57486528">
      <w:bodyDiv w:val="1"/>
      <w:marLeft w:val="0"/>
      <w:marRight w:val="0"/>
      <w:marTop w:val="0"/>
      <w:marBottom w:val="0"/>
      <w:divBdr>
        <w:top w:val="none" w:sz="0" w:space="0" w:color="auto"/>
        <w:left w:val="none" w:sz="0" w:space="0" w:color="auto"/>
        <w:bottom w:val="none" w:sz="0" w:space="0" w:color="auto"/>
        <w:right w:val="none" w:sz="0" w:space="0" w:color="auto"/>
      </w:divBdr>
    </w:div>
    <w:div w:id="780495841">
      <w:bodyDiv w:val="1"/>
      <w:marLeft w:val="0"/>
      <w:marRight w:val="0"/>
      <w:marTop w:val="0"/>
      <w:marBottom w:val="0"/>
      <w:divBdr>
        <w:top w:val="none" w:sz="0" w:space="0" w:color="auto"/>
        <w:left w:val="none" w:sz="0" w:space="0" w:color="auto"/>
        <w:bottom w:val="none" w:sz="0" w:space="0" w:color="auto"/>
        <w:right w:val="none" w:sz="0" w:space="0" w:color="auto"/>
      </w:divBdr>
    </w:div>
    <w:div w:id="932932343">
      <w:bodyDiv w:val="1"/>
      <w:marLeft w:val="0"/>
      <w:marRight w:val="0"/>
      <w:marTop w:val="0"/>
      <w:marBottom w:val="0"/>
      <w:divBdr>
        <w:top w:val="none" w:sz="0" w:space="0" w:color="auto"/>
        <w:left w:val="none" w:sz="0" w:space="0" w:color="auto"/>
        <w:bottom w:val="none" w:sz="0" w:space="0" w:color="auto"/>
        <w:right w:val="none" w:sz="0" w:space="0" w:color="auto"/>
      </w:divBdr>
    </w:div>
    <w:div w:id="1012340117">
      <w:bodyDiv w:val="1"/>
      <w:marLeft w:val="0"/>
      <w:marRight w:val="0"/>
      <w:marTop w:val="0"/>
      <w:marBottom w:val="0"/>
      <w:divBdr>
        <w:top w:val="none" w:sz="0" w:space="0" w:color="auto"/>
        <w:left w:val="none" w:sz="0" w:space="0" w:color="auto"/>
        <w:bottom w:val="none" w:sz="0" w:space="0" w:color="auto"/>
        <w:right w:val="none" w:sz="0" w:space="0" w:color="auto"/>
      </w:divBdr>
    </w:div>
    <w:div w:id="1057045109">
      <w:bodyDiv w:val="1"/>
      <w:marLeft w:val="0"/>
      <w:marRight w:val="0"/>
      <w:marTop w:val="0"/>
      <w:marBottom w:val="0"/>
      <w:divBdr>
        <w:top w:val="none" w:sz="0" w:space="0" w:color="auto"/>
        <w:left w:val="none" w:sz="0" w:space="0" w:color="auto"/>
        <w:bottom w:val="none" w:sz="0" w:space="0" w:color="auto"/>
        <w:right w:val="none" w:sz="0" w:space="0" w:color="auto"/>
      </w:divBdr>
    </w:div>
    <w:div w:id="1087926069">
      <w:bodyDiv w:val="1"/>
      <w:marLeft w:val="0"/>
      <w:marRight w:val="0"/>
      <w:marTop w:val="0"/>
      <w:marBottom w:val="0"/>
      <w:divBdr>
        <w:top w:val="none" w:sz="0" w:space="0" w:color="auto"/>
        <w:left w:val="none" w:sz="0" w:space="0" w:color="auto"/>
        <w:bottom w:val="none" w:sz="0" w:space="0" w:color="auto"/>
        <w:right w:val="none" w:sz="0" w:space="0" w:color="auto"/>
      </w:divBdr>
    </w:div>
    <w:div w:id="1486504711">
      <w:bodyDiv w:val="1"/>
      <w:marLeft w:val="0"/>
      <w:marRight w:val="0"/>
      <w:marTop w:val="0"/>
      <w:marBottom w:val="0"/>
      <w:divBdr>
        <w:top w:val="none" w:sz="0" w:space="0" w:color="auto"/>
        <w:left w:val="none" w:sz="0" w:space="0" w:color="auto"/>
        <w:bottom w:val="none" w:sz="0" w:space="0" w:color="auto"/>
        <w:right w:val="none" w:sz="0" w:space="0" w:color="auto"/>
      </w:divBdr>
    </w:div>
    <w:div w:id="1665741253">
      <w:bodyDiv w:val="1"/>
      <w:marLeft w:val="0"/>
      <w:marRight w:val="0"/>
      <w:marTop w:val="0"/>
      <w:marBottom w:val="0"/>
      <w:divBdr>
        <w:top w:val="none" w:sz="0" w:space="0" w:color="auto"/>
        <w:left w:val="none" w:sz="0" w:space="0" w:color="auto"/>
        <w:bottom w:val="none" w:sz="0" w:space="0" w:color="auto"/>
        <w:right w:val="none" w:sz="0" w:space="0" w:color="auto"/>
      </w:divBdr>
    </w:div>
    <w:div w:id="17196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thecommons.org/magazine/changing-world-one-block-time" TargetMode="External"/><Relationship Id="rId18" Type="http://schemas.openxmlformats.org/officeDocument/2006/relationships/hyperlink" Target="http://www.ushistory.org/Franklin/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history.org/Franklin/info/" TargetMode="External"/><Relationship Id="rId17" Type="http://schemas.openxmlformats.org/officeDocument/2006/relationships/hyperlink" Target="http://b-womeninamericanhistory18.blogspot.com/2013/06/1800-city-of-philadelphia-by-english.html" TargetMode="External"/><Relationship Id="rId2" Type="http://schemas.openxmlformats.org/officeDocument/2006/relationships/numbering" Target="numbering.xml"/><Relationship Id="rId16" Type="http://schemas.openxmlformats.org/officeDocument/2006/relationships/hyperlink" Target="http://www.elcivics.com/bio_benjamin_frankl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I/3/2/" TargetMode="External"/><Relationship Id="rId5" Type="http://schemas.openxmlformats.org/officeDocument/2006/relationships/settings" Target="settings.xml"/><Relationship Id="rId15" Type="http://schemas.openxmlformats.org/officeDocument/2006/relationships/hyperlink" Target="http://www.learningtogive.org/papers/paper96.html" TargetMode="External"/><Relationship Id="rId10" Type="http://schemas.openxmlformats.org/officeDocument/2006/relationships/hyperlink" Target="http://edglossary.org/scaffolding/" TargetMode="External"/><Relationship Id="rId19" Type="http://schemas.openxmlformats.org/officeDocument/2006/relationships/hyperlink" Target="http://onthecommons.org/magazine/changing-world-one-block-time" TargetMode="External"/><Relationship Id="rId4" Type="http://schemas.microsoft.com/office/2007/relationships/stylesWithEffects" Target="stylesWithEffects.xml"/><Relationship Id="rId9" Type="http://schemas.openxmlformats.org/officeDocument/2006/relationships/hyperlink" Target="http://edglossary.org/academic-support/" TargetMode="External"/><Relationship Id="rId14" Type="http://schemas.openxmlformats.org/officeDocument/2006/relationships/hyperlink" Target="http://www.benfranklin300.org/_edu_pdf/BF300Plans_Elementary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D013-C832-433C-A391-B066757B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Erigaby</dc:creator>
  <cp:lastModifiedBy>Michelle Dullea</cp:lastModifiedBy>
  <cp:revision>2</cp:revision>
  <cp:lastPrinted>2014-07-13T23:45:00Z</cp:lastPrinted>
  <dcterms:created xsi:type="dcterms:W3CDTF">2014-07-17T15:41:00Z</dcterms:created>
  <dcterms:modified xsi:type="dcterms:W3CDTF">2014-07-17T15:41:00Z</dcterms:modified>
</cp:coreProperties>
</file>