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A0FB6" w14:textId="77777777" w:rsidR="00D82A7B" w:rsidRDefault="00D82A7B" w:rsidP="00E706E9">
      <w:pPr>
        <w:rPr>
          <w:b/>
        </w:rPr>
      </w:pPr>
    </w:p>
    <w:p w14:paraId="20E987B8" w14:textId="77777777" w:rsidR="00D82A7B" w:rsidRDefault="00D82A7B" w:rsidP="00E706E9">
      <w:pPr>
        <w:rPr>
          <w:b/>
        </w:rPr>
      </w:pPr>
    </w:p>
    <w:p w14:paraId="787AC50B" w14:textId="48568764" w:rsidR="00E706E9" w:rsidRPr="00E6738E" w:rsidRDefault="0021511E" w:rsidP="00E706E9">
      <w:pPr>
        <w:rPr>
          <w:b/>
        </w:rPr>
      </w:pPr>
      <w:r>
        <w:rPr>
          <w:b/>
          <w:noProof/>
          <w:sz w:val="32"/>
          <w:szCs w:val="32"/>
        </w:rPr>
        <w:drawing>
          <wp:anchor distT="0" distB="0" distL="114300" distR="114300" simplePos="0" relativeHeight="251658240" behindDoc="1" locked="0" layoutInCell="1" allowOverlap="1" wp14:anchorId="1C4C54CD" wp14:editId="7B07BFEC">
            <wp:simplePos x="0" y="0"/>
            <wp:positionH relativeFrom="column">
              <wp:posOffset>2286000</wp:posOffset>
            </wp:positionH>
            <wp:positionV relativeFrom="paragraph">
              <wp:posOffset>-228600</wp:posOffset>
            </wp:positionV>
            <wp:extent cx="2286000" cy="114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etwater logo.jpg"/>
                    <pic:cNvPicPr/>
                  </pic:nvPicPr>
                  <pic:blipFill>
                    <a:blip r:embed="rId9">
                      <a:extLst>
                        <a:ext uri="{28A0092B-C50C-407E-A947-70E740481C1C}">
                          <a14:useLocalDpi xmlns:a14="http://schemas.microsoft.com/office/drawing/2010/main" val="0"/>
                        </a:ext>
                      </a:extLst>
                    </a:blip>
                    <a:stretch>
                      <a:fillRect/>
                    </a:stretch>
                  </pic:blipFill>
                  <pic:spPr>
                    <a:xfrm>
                      <a:off x="0" y="0"/>
                      <a:ext cx="2286000"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D1A09E1" w14:textId="26AFFBAB" w:rsidR="00E6738E" w:rsidRDefault="00E6738E" w:rsidP="003A0D54"/>
    <w:p w14:paraId="45FC27CB" w14:textId="77777777" w:rsidR="0021511E" w:rsidRDefault="0021511E" w:rsidP="0021511E">
      <w:pPr>
        <w:rPr>
          <w:b/>
          <w:u w:val="single"/>
        </w:rPr>
      </w:pPr>
    </w:p>
    <w:p w14:paraId="592E74E3" w14:textId="77777777" w:rsidR="0021511E" w:rsidRDefault="0021511E" w:rsidP="00E706E9">
      <w:pPr>
        <w:jc w:val="center"/>
        <w:rPr>
          <w:b/>
          <w:u w:val="single"/>
        </w:rPr>
      </w:pPr>
    </w:p>
    <w:p w14:paraId="098E3CBD" w14:textId="77777777" w:rsidR="0021511E" w:rsidRDefault="0021511E" w:rsidP="00E706E9">
      <w:pPr>
        <w:jc w:val="center"/>
        <w:rPr>
          <w:b/>
          <w:u w:val="single"/>
        </w:rPr>
      </w:pPr>
    </w:p>
    <w:p w14:paraId="03C7165F" w14:textId="77777777" w:rsidR="00E706E9" w:rsidRPr="0021511E" w:rsidRDefault="00E706E9" w:rsidP="00E706E9">
      <w:pPr>
        <w:jc w:val="center"/>
        <w:rPr>
          <w:b/>
        </w:rPr>
      </w:pPr>
      <w:r w:rsidRPr="0021511E">
        <w:rPr>
          <w:b/>
        </w:rPr>
        <w:t>DIVISION OF ADULT EDUCATION</w:t>
      </w:r>
    </w:p>
    <w:p w14:paraId="5A0495E1" w14:textId="1705669D" w:rsidR="00810FD3" w:rsidRDefault="00810FD3" w:rsidP="00810FD3">
      <w:pPr>
        <w:jc w:val="right"/>
        <w:rPr>
          <w:b/>
          <w:u w:val="single"/>
        </w:rPr>
      </w:pPr>
      <w:r>
        <w:rPr>
          <w:b/>
          <w:u w:val="single"/>
        </w:rPr>
        <w:t>8122</w:t>
      </w:r>
    </w:p>
    <w:p w14:paraId="1C6F24A6" w14:textId="7CF6C994" w:rsidR="0021511E" w:rsidRDefault="00810FD3" w:rsidP="00810FD3">
      <w:pPr>
        <w:jc w:val="right"/>
        <w:rPr>
          <w:b/>
          <w:u w:val="single"/>
        </w:rPr>
      </w:pPr>
      <w:r>
        <w:rPr>
          <w:b/>
        </w:rPr>
        <w:t>Code</w:t>
      </w:r>
    </w:p>
    <w:p w14:paraId="7BCDE72D" w14:textId="77777777" w:rsidR="0021511E" w:rsidRDefault="0021511E" w:rsidP="00E706E9">
      <w:pPr>
        <w:jc w:val="center"/>
        <w:rPr>
          <w:b/>
          <w:u w:val="single"/>
        </w:rPr>
      </w:pPr>
    </w:p>
    <w:p w14:paraId="0CC39297" w14:textId="77777777" w:rsidR="0021511E" w:rsidRDefault="0021511E" w:rsidP="0021511E">
      <w:pPr>
        <w:jc w:val="center"/>
        <w:rPr>
          <w:b/>
          <w:sz w:val="48"/>
          <w:szCs w:val="48"/>
        </w:rPr>
      </w:pPr>
      <w:r w:rsidRPr="0054417D">
        <w:rPr>
          <w:b/>
          <w:sz w:val="48"/>
          <w:szCs w:val="48"/>
        </w:rPr>
        <w:t>ADULT BASIC EDUCA</w:t>
      </w:r>
      <w:r>
        <w:rPr>
          <w:b/>
          <w:sz w:val="48"/>
          <w:szCs w:val="48"/>
        </w:rPr>
        <w:t>TION:  BASIC MATH</w:t>
      </w:r>
    </w:p>
    <w:p w14:paraId="616105C7" w14:textId="22A7541E" w:rsidR="006E2CE0" w:rsidRPr="0021511E" w:rsidRDefault="00723C3E" w:rsidP="006E2CE0">
      <w:pPr>
        <w:jc w:val="center"/>
        <w:rPr>
          <w:b/>
          <w:sz w:val="48"/>
          <w:szCs w:val="48"/>
          <w:u w:val="single"/>
        </w:rPr>
      </w:pPr>
      <w:r>
        <w:rPr>
          <w:b/>
          <w:sz w:val="48"/>
          <w:szCs w:val="48"/>
          <w:u w:val="single"/>
        </w:rPr>
        <w:t>Intermediate</w:t>
      </w:r>
      <w:r w:rsidR="006E2CE0">
        <w:rPr>
          <w:b/>
          <w:sz w:val="48"/>
          <w:szCs w:val="48"/>
          <w:u w:val="single"/>
        </w:rPr>
        <w:t xml:space="preserve"> 2015</w:t>
      </w:r>
    </w:p>
    <w:p w14:paraId="6EDDA588" w14:textId="77777777" w:rsidR="0021511E" w:rsidRPr="00E706E9" w:rsidRDefault="0021511E" w:rsidP="00E706E9">
      <w:pPr>
        <w:jc w:val="center"/>
        <w:rPr>
          <w:b/>
          <w:u w:val="single"/>
        </w:rPr>
      </w:pPr>
    </w:p>
    <w:p w14:paraId="3AF9A92C" w14:textId="77777777" w:rsidR="00E6738E" w:rsidRPr="0054417D" w:rsidRDefault="003A0D54" w:rsidP="0054417D">
      <w:pPr>
        <w:pBdr>
          <w:top w:val="single" w:sz="4" w:space="1" w:color="auto"/>
          <w:left w:val="single" w:sz="4" w:space="4" w:color="auto"/>
          <w:bottom w:val="single" w:sz="4" w:space="1" w:color="auto"/>
          <w:right w:val="single" w:sz="4" w:space="4" w:color="auto"/>
        </w:pBdr>
        <w:rPr>
          <w:sz w:val="32"/>
          <w:szCs w:val="32"/>
        </w:rPr>
      </w:pPr>
      <w:r w:rsidRPr="0054417D">
        <w:rPr>
          <w:b/>
          <w:sz w:val="32"/>
          <w:szCs w:val="32"/>
        </w:rPr>
        <w:t>Course Length</w:t>
      </w:r>
      <w:r w:rsidRPr="0054417D">
        <w:rPr>
          <w:sz w:val="32"/>
          <w:szCs w:val="32"/>
        </w:rPr>
        <w:t xml:space="preserve">:  180 </w:t>
      </w:r>
      <w:proofErr w:type="spellStart"/>
      <w:r w:rsidRPr="0054417D">
        <w:rPr>
          <w:sz w:val="32"/>
          <w:szCs w:val="32"/>
        </w:rPr>
        <w:t>Hrs</w:t>
      </w:r>
      <w:proofErr w:type="spellEnd"/>
      <w:r w:rsidRPr="0054417D">
        <w:rPr>
          <w:sz w:val="32"/>
          <w:szCs w:val="32"/>
        </w:rPr>
        <w:tab/>
      </w:r>
    </w:p>
    <w:p w14:paraId="748CD783" w14:textId="31B45615" w:rsidR="003A0D54" w:rsidRPr="0054417D" w:rsidRDefault="003A0D54" w:rsidP="0054417D">
      <w:pPr>
        <w:pBdr>
          <w:top w:val="single" w:sz="4" w:space="1" w:color="auto"/>
          <w:left w:val="single" w:sz="4" w:space="4" w:color="auto"/>
          <w:bottom w:val="single" w:sz="4" w:space="1" w:color="auto"/>
          <w:right w:val="single" w:sz="4" w:space="4" w:color="auto"/>
        </w:pBdr>
        <w:rPr>
          <w:sz w:val="32"/>
          <w:szCs w:val="32"/>
        </w:rPr>
      </w:pPr>
      <w:r w:rsidRPr="0054417D">
        <w:rPr>
          <w:b/>
          <w:sz w:val="32"/>
          <w:szCs w:val="32"/>
        </w:rPr>
        <w:t>Course Number</w:t>
      </w:r>
      <w:r w:rsidR="004F4B24">
        <w:rPr>
          <w:sz w:val="32"/>
          <w:szCs w:val="32"/>
        </w:rPr>
        <w:t>:  8122</w:t>
      </w:r>
    </w:p>
    <w:p w14:paraId="5A34A976" w14:textId="77777777" w:rsidR="003A0D54" w:rsidRPr="0054417D" w:rsidRDefault="003A0D54" w:rsidP="0054417D">
      <w:pPr>
        <w:pBdr>
          <w:top w:val="single" w:sz="4" w:space="1" w:color="auto"/>
          <w:left w:val="single" w:sz="4" w:space="4" w:color="auto"/>
          <w:bottom w:val="single" w:sz="4" w:space="1" w:color="auto"/>
          <w:right w:val="single" w:sz="4" w:space="4" w:color="auto"/>
        </w:pBdr>
        <w:rPr>
          <w:sz w:val="32"/>
          <w:szCs w:val="32"/>
        </w:rPr>
      </w:pPr>
    </w:p>
    <w:p w14:paraId="3155EADC" w14:textId="77777777" w:rsidR="003A0D54" w:rsidRPr="0054417D" w:rsidRDefault="003A0D54" w:rsidP="0054417D">
      <w:pPr>
        <w:pBdr>
          <w:top w:val="single" w:sz="4" w:space="1" w:color="auto"/>
          <w:left w:val="single" w:sz="4" w:space="4" w:color="auto"/>
          <w:bottom w:val="single" w:sz="4" w:space="1" w:color="auto"/>
          <w:right w:val="single" w:sz="4" w:space="4" w:color="auto"/>
        </w:pBdr>
        <w:rPr>
          <w:sz w:val="32"/>
          <w:szCs w:val="32"/>
        </w:rPr>
      </w:pPr>
      <w:r w:rsidRPr="0054417D">
        <w:rPr>
          <w:b/>
          <w:sz w:val="32"/>
          <w:szCs w:val="32"/>
        </w:rPr>
        <w:t>DURATION</w:t>
      </w:r>
      <w:r w:rsidRPr="0054417D">
        <w:rPr>
          <w:sz w:val="32"/>
          <w:szCs w:val="32"/>
        </w:rPr>
        <w:t>:  A minimum of 60 hours or until the student has mastered competencies.</w:t>
      </w:r>
    </w:p>
    <w:p w14:paraId="481FCF57" w14:textId="77777777" w:rsidR="003A0D54" w:rsidRPr="0054417D" w:rsidRDefault="003A0D54" w:rsidP="0054417D">
      <w:pPr>
        <w:pBdr>
          <w:top w:val="single" w:sz="4" w:space="1" w:color="auto"/>
          <w:left w:val="single" w:sz="4" w:space="4" w:color="auto"/>
          <w:bottom w:val="single" w:sz="4" w:space="1" w:color="auto"/>
          <w:right w:val="single" w:sz="4" w:space="4" w:color="auto"/>
        </w:pBdr>
        <w:rPr>
          <w:sz w:val="32"/>
          <w:szCs w:val="32"/>
        </w:rPr>
      </w:pPr>
      <w:r w:rsidRPr="0054417D">
        <w:rPr>
          <w:b/>
          <w:sz w:val="32"/>
          <w:szCs w:val="32"/>
        </w:rPr>
        <w:t>GRADE LEVEL</w:t>
      </w:r>
      <w:r w:rsidRPr="0054417D">
        <w:rPr>
          <w:sz w:val="32"/>
          <w:szCs w:val="32"/>
        </w:rPr>
        <w:t>:  Non-graded Adult.</w:t>
      </w:r>
    </w:p>
    <w:p w14:paraId="596B606E" w14:textId="176437EB" w:rsidR="003A0D54" w:rsidRPr="0054417D" w:rsidRDefault="00E6738E" w:rsidP="0054417D">
      <w:pPr>
        <w:pBdr>
          <w:top w:val="single" w:sz="4" w:space="1" w:color="auto"/>
          <w:left w:val="single" w:sz="4" w:space="4" w:color="auto"/>
          <w:bottom w:val="single" w:sz="4" w:space="1" w:color="auto"/>
          <w:right w:val="single" w:sz="4" w:space="4" w:color="auto"/>
        </w:pBdr>
        <w:rPr>
          <w:sz w:val="32"/>
          <w:szCs w:val="32"/>
        </w:rPr>
      </w:pPr>
      <w:r w:rsidRPr="0054417D">
        <w:rPr>
          <w:b/>
          <w:sz w:val="32"/>
          <w:szCs w:val="32"/>
        </w:rPr>
        <w:t>CREDIT</w:t>
      </w:r>
      <w:r w:rsidRPr="0054417D">
        <w:rPr>
          <w:sz w:val="32"/>
          <w:szCs w:val="32"/>
        </w:rPr>
        <w:t>:  One credit per 60 hours of attendance, with a maximum of 3 credits</w:t>
      </w:r>
    </w:p>
    <w:p w14:paraId="4C0A21F3" w14:textId="77777777" w:rsidR="0054417D" w:rsidRPr="0054417D" w:rsidRDefault="0054417D" w:rsidP="003A0D54">
      <w:pPr>
        <w:rPr>
          <w:sz w:val="32"/>
          <w:szCs w:val="32"/>
        </w:rPr>
      </w:pPr>
    </w:p>
    <w:p w14:paraId="6B520320" w14:textId="6D08CC6D" w:rsidR="003A0D54" w:rsidRPr="0054417D" w:rsidRDefault="003A0D54" w:rsidP="00E6738E">
      <w:pPr>
        <w:pBdr>
          <w:top w:val="single" w:sz="4" w:space="1" w:color="auto"/>
          <w:left w:val="single" w:sz="4" w:space="4" w:color="auto"/>
          <w:bottom w:val="single" w:sz="4" w:space="1" w:color="auto"/>
          <w:right w:val="single" w:sz="4" w:space="4" w:color="auto"/>
        </w:pBdr>
        <w:rPr>
          <w:sz w:val="32"/>
          <w:szCs w:val="32"/>
        </w:rPr>
      </w:pPr>
      <w:bookmarkStart w:id="0" w:name="_GoBack"/>
      <w:r w:rsidRPr="0054417D">
        <w:rPr>
          <w:b/>
          <w:sz w:val="32"/>
          <w:szCs w:val="32"/>
          <w:u w:val="single"/>
        </w:rPr>
        <w:t>PROGRAM DESCRIPTION</w:t>
      </w:r>
      <w:r w:rsidRPr="0054417D">
        <w:rPr>
          <w:sz w:val="32"/>
          <w:szCs w:val="32"/>
        </w:rPr>
        <w:t>:  This course is intended for students who need to develop proficiency in exec</w:t>
      </w:r>
      <w:r w:rsidR="004F4B24">
        <w:rPr>
          <w:sz w:val="32"/>
          <w:szCs w:val="32"/>
        </w:rPr>
        <w:t>ution and application of basic</w:t>
      </w:r>
      <w:r w:rsidRPr="0054417D">
        <w:rPr>
          <w:sz w:val="32"/>
          <w:szCs w:val="32"/>
        </w:rPr>
        <w:t xml:space="preserve"> operations</w:t>
      </w:r>
      <w:r w:rsidR="003C0B0A">
        <w:rPr>
          <w:sz w:val="32"/>
          <w:szCs w:val="32"/>
        </w:rPr>
        <w:t xml:space="preserve"> with common fractions</w:t>
      </w:r>
      <w:r w:rsidR="004F0718">
        <w:rPr>
          <w:sz w:val="32"/>
          <w:szCs w:val="32"/>
        </w:rPr>
        <w:t>,</w:t>
      </w:r>
      <w:r w:rsidR="004F4B24">
        <w:rPr>
          <w:sz w:val="32"/>
          <w:szCs w:val="32"/>
        </w:rPr>
        <w:t xml:space="preserve"> </w:t>
      </w:r>
      <w:r w:rsidR="003C0B0A">
        <w:rPr>
          <w:sz w:val="32"/>
          <w:szCs w:val="32"/>
        </w:rPr>
        <w:t xml:space="preserve">decimals, </w:t>
      </w:r>
      <w:r w:rsidR="004F4B24">
        <w:rPr>
          <w:sz w:val="32"/>
          <w:szCs w:val="32"/>
        </w:rPr>
        <w:t>and percents</w:t>
      </w:r>
      <w:r w:rsidRPr="0054417D">
        <w:rPr>
          <w:sz w:val="32"/>
          <w:szCs w:val="32"/>
        </w:rPr>
        <w:t xml:space="preserve">. </w:t>
      </w:r>
      <w:r w:rsidR="003C0B0A">
        <w:rPr>
          <w:sz w:val="32"/>
          <w:szCs w:val="32"/>
        </w:rPr>
        <w:t xml:space="preserve"> </w:t>
      </w:r>
      <w:r w:rsidRPr="0054417D">
        <w:rPr>
          <w:sz w:val="32"/>
          <w:szCs w:val="32"/>
        </w:rPr>
        <w:t>Mastery of these skills is addressed through drill and practice exercises, accompanied by an emphasis on common, practical problem-solving applications</w:t>
      </w:r>
      <w:r w:rsidR="004F0718">
        <w:rPr>
          <w:sz w:val="32"/>
          <w:szCs w:val="32"/>
        </w:rPr>
        <w:t>, basic geometric concepts as well as algebraic thinking</w:t>
      </w:r>
      <w:r w:rsidRPr="0054417D">
        <w:rPr>
          <w:sz w:val="32"/>
          <w:szCs w:val="32"/>
        </w:rPr>
        <w:t xml:space="preserve"> as outlined in the mathematics content standards for adult education.</w:t>
      </w:r>
      <w:r w:rsidR="00863BC5">
        <w:rPr>
          <w:sz w:val="32"/>
          <w:szCs w:val="32"/>
        </w:rPr>
        <w:t xml:space="preserve"> These standards were adapted from California’s </w:t>
      </w:r>
      <w:r w:rsidR="00863BC5" w:rsidRPr="00863BC5">
        <w:rPr>
          <w:sz w:val="32"/>
          <w:szCs w:val="32"/>
          <w:lang w:val="en"/>
        </w:rPr>
        <w:t>Common Core State Standards for Mathematics (CCSSM</w:t>
      </w:r>
      <w:r w:rsidR="00863BC5">
        <w:rPr>
          <w:sz w:val="32"/>
          <w:szCs w:val="32"/>
          <w:lang w:val="en"/>
        </w:rPr>
        <w:t>).</w:t>
      </w:r>
    </w:p>
    <w:bookmarkEnd w:id="0"/>
    <w:p w14:paraId="3163EDE2" w14:textId="66CCD3D3" w:rsidR="003A0D54" w:rsidRDefault="003A0D54" w:rsidP="003A0D54"/>
    <w:p w14:paraId="04E70878" w14:textId="0EB6799F" w:rsidR="00D724E7" w:rsidRDefault="001E191F" w:rsidP="003A0D54">
      <w:r>
        <w:rPr>
          <w:noProof/>
        </w:rPr>
        <mc:AlternateContent>
          <mc:Choice Requires="wps">
            <w:drawing>
              <wp:anchor distT="0" distB="0" distL="114300" distR="114300" simplePos="0" relativeHeight="251659264" behindDoc="0" locked="0" layoutInCell="1" allowOverlap="1" wp14:anchorId="096484EF" wp14:editId="0654287F">
                <wp:simplePos x="0" y="0"/>
                <wp:positionH relativeFrom="column">
                  <wp:posOffset>-83820</wp:posOffset>
                </wp:positionH>
                <wp:positionV relativeFrom="paragraph">
                  <wp:posOffset>85090</wp:posOffset>
                </wp:positionV>
                <wp:extent cx="6987540" cy="1798320"/>
                <wp:effectExtent l="0" t="0" r="22860" b="11430"/>
                <wp:wrapNone/>
                <wp:docPr id="1" name="Text Box 1"/>
                <wp:cNvGraphicFramePr/>
                <a:graphic xmlns:a="http://schemas.openxmlformats.org/drawingml/2006/main">
                  <a:graphicData uri="http://schemas.microsoft.com/office/word/2010/wordprocessingShape">
                    <wps:wsp>
                      <wps:cNvSpPr txBox="1"/>
                      <wps:spPr>
                        <a:xfrm>
                          <a:off x="0" y="0"/>
                          <a:ext cx="6987540" cy="1798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054341" w14:textId="77777777" w:rsidR="001E191F" w:rsidRPr="001E191F" w:rsidRDefault="001E191F" w:rsidP="001E191F">
                            <w:pPr>
                              <w:rPr>
                                <w:b/>
                                <w:sz w:val="32"/>
                                <w:szCs w:val="32"/>
                                <w:u w:val="single"/>
                              </w:rPr>
                            </w:pPr>
                            <w:r w:rsidRPr="001E191F">
                              <w:rPr>
                                <w:b/>
                                <w:sz w:val="32"/>
                                <w:szCs w:val="32"/>
                                <w:u w:val="single"/>
                              </w:rPr>
                              <w:t xml:space="preserve">STUDENT LEARNING OUTCOMES:  </w:t>
                            </w:r>
                          </w:p>
                          <w:p w14:paraId="00F1EEC2" w14:textId="77777777" w:rsidR="001E191F" w:rsidRPr="001E191F" w:rsidRDefault="001E191F" w:rsidP="001E191F">
                            <w:pPr>
                              <w:pStyle w:val="ListParagraph"/>
                              <w:numPr>
                                <w:ilvl w:val="0"/>
                                <w:numId w:val="9"/>
                              </w:numPr>
                              <w:rPr>
                                <w:sz w:val="32"/>
                                <w:szCs w:val="32"/>
                              </w:rPr>
                            </w:pPr>
                            <w:r w:rsidRPr="001E191F">
                              <w:rPr>
                                <w:sz w:val="32"/>
                                <w:szCs w:val="32"/>
                              </w:rPr>
                              <w:t>Students will establish personal, academic and/or workforce goals and demonstrate progress toward them</w:t>
                            </w:r>
                          </w:p>
                          <w:p w14:paraId="5C61294B" w14:textId="77777777" w:rsidR="001E191F" w:rsidRPr="001E191F" w:rsidRDefault="001E191F" w:rsidP="001E191F">
                            <w:pPr>
                              <w:pStyle w:val="ListParagraph"/>
                              <w:numPr>
                                <w:ilvl w:val="0"/>
                                <w:numId w:val="9"/>
                              </w:numPr>
                              <w:rPr>
                                <w:sz w:val="32"/>
                                <w:szCs w:val="32"/>
                              </w:rPr>
                            </w:pPr>
                            <w:r w:rsidRPr="001E191F">
                              <w:rPr>
                                <w:sz w:val="32"/>
                                <w:szCs w:val="32"/>
                              </w:rPr>
                              <w:t>Students will solve problems</w:t>
                            </w:r>
                          </w:p>
                          <w:p w14:paraId="167A1185" w14:textId="77777777" w:rsidR="001E191F" w:rsidRPr="001E191F" w:rsidRDefault="001E191F" w:rsidP="001E191F">
                            <w:pPr>
                              <w:pStyle w:val="ListParagraph"/>
                              <w:numPr>
                                <w:ilvl w:val="0"/>
                                <w:numId w:val="9"/>
                              </w:numPr>
                              <w:rPr>
                                <w:sz w:val="32"/>
                                <w:szCs w:val="32"/>
                              </w:rPr>
                            </w:pPr>
                            <w:r w:rsidRPr="001E191F">
                              <w:rPr>
                                <w:sz w:val="32"/>
                                <w:szCs w:val="32"/>
                              </w:rPr>
                              <w:t>Students will communicate clearly and collaborate with others</w:t>
                            </w:r>
                          </w:p>
                          <w:p w14:paraId="63FED024" w14:textId="77777777" w:rsidR="001E191F" w:rsidRPr="001E191F" w:rsidRDefault="001E191F" w:rsidP="001E191F">
                            <w:pPr>
                              <w:pStyle w:val="ListParagraph"/>
                              <w:numPr>
                                <w:ilvl w:val="0"/>
                                <w:numId w:val="9"/>
                              </w:numPr>
                              <w:rPr>
                                <w:sz w:val="32"/>
                                <w:szCs w:val="32"/>
                              </w:rPr>
                            </w:pPr>
                            <w:r w:rsidRPr="001E191F">
                              <w:rPr>
                                <w:sz w:val="32"/>
                                <w:szCs w:val="32"/>
                              </w:rPr>
                              <w:t>Students will use resources, including technology, to research, organize and communicate information</w:t>
                            </w:r>
                          </w:p>
                          <w:p w14:paraId="185EBE2D" w14:textId="77777777" w:rsidR="001E191F" w:rsidRDefault="001E19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6pt;margin-top:6.7pt;width:550.2pt;height:141.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" fillcolor="white [3201]" strokeweight=".5pt">
                <v:textbox>
                  <w:txbxContent>
                    <w:p w14:paraId="4C054341" w14:textId="77777777" w:rsidR="001E191F" w:rsidRPr="001E191F" w:rsidRDefault="001E191F" w:rsidP="001E191F">
                      <w:pPr>
                        <w:rPr>
                          <w:b/>
                          <w:sz w:val="32"/>
                          <w:szCs w:val="32"/>
                          <w:u w:val="single"/>
                        </w:rPr>
                      </w:pPr>
                      <w:r w:rsidRPr="001E191F">
                        <w:rPr>
                          <w:b/>
                          <w:sz w:val="32"/>
                          <w:szCs w:val="32"/>
                          <w:u w:val="single"/>
                        </w:rPr>
                        <w:t xml:space="preserve">STUDENT LEARNING OUTCOMES:  </w:t>
                      </w:r>
                    </w:p>
                    <w:p w14:paraId="00F1EEC2" w14:textId="77777777" w:rsidR="001E191F" w:rsidRPr="001E191F" w:rsidRDefault="001E191F" w:rsidP="001E191F">
                      <w:pPr>
                        <w:pStyle w:val="ListParagraph"/>
                        <w:numPr>
                          <w:ilvl w:val="0"/>
                          <w:numId w:val="9"/>
                        </w:numPr>
                        <w:rPr>
                          <w:sz w:val="32"/>
                          <w:szCs w:val="32"/>
                        </w:rPr>
                      </w:pPr>
                      <w:r w:rsidRPr="001E191F">
                        <w:rPr>
                          <w:sz w:val="32"/>
                          <w:szCs w:val="32"/>
                        </w:rPr>
                        <w:t>Students will establish personal, academic and/or workforce goals and demonstrate progress toward them</w:t>
                      </w:r>
                    </w:p>
                    <w:p w14:paraId="5C61294B" w14:textId="77777777" w:rsidR="001E191F" w:rsidRPr="001E191F" w:rsidRDefault="001E191F" w:rsidP="001E191F">
                      <w:pPr>
                        <w:pStyle w:val="ListParagraph"/>
                        <w:numPr>
                          <w:ilvl w:val="0"/>
                          <w:numId w:val="9"/>
                        </w:numPr>
                        <w:rPr>
                          <w:sz w:val="32"/>
                          <w:szCs w:val="32"/>
                        </w:rPr>
                      </w:pPr>
                      <w:r w:rsidRPr="001E191F">
                        <w:rPr>
                          <w:sz w:val="32"/>
                          <w:szCs w:val="32"/>
                        </w:rPr>
                        <w:t>Students will solve problems</w:t>
                      </w:r>
                    </w:p>
                    <w:p w14:paraId="167A1185" w14:textId="77777777" w:rsidR="001E191F" w:rsidRPr="001E191F" w:rsidRDefault="001E191F" w:rsidP="001E191F">
                      <w:pPr>
                        <w:pStyle w:val="ListParagraph"/>
                        <w:numPr>
                          <w:ilvl w:val="0"/>
                          <w:numId w:val="9"/>
                        </w:numPr>
                        <w:rPr>
                          <w:sz w:val="32"/>
                          <w:szCs w:val="32"/>
                        </w:rPr>
                      </w:pPr>
                      <w:r w:rsidRPr="001E191F">
                        <w:rPr>
                          <w:sz w:val="32"/>
                          <w:szCs w:val="32"/>
                        </w:rPr>
                        <w:t>Students will communicate clearly and collaborate with others</w:t>
                      </w:r>
                    </w:p>
                    <w:p w14:paraId="63FED024" w14:textId="77777777" w:rsidR="001E191F" w:rsidRPr="001E191F" w:rsidRDefault="001E191F" w:rsidP="001E191F">
                      <w:pPr>
                        <w:pStyle w:val="ListParagraph"/>
                        <w:numPr>
                          <w:ilvl w:val="0"/>
                          <w:numId w:val="9"/>
                        </w:numPr>
                        <w:rPr>
                          <w:sz w:val="32"/>
                          <w:szCs w:val="32"/>
                        </w:rPr>
                      </w:pPr>
                      <w:r w:rsidRPr="001E191F">
                        <w:rPr>
                          <w:sz w:val="32"/>
                          <w:szCs w:val="32"/>
                        </w:rPr>
                        <w:t>Students will use resources, including technology, to research, organize and communicate information</w:t>
                      </w:r>
                    </w:p>
                    <w:p w14:paraId="185EBE2D" w14:textId="77777777" w:rsidR="001E191F" w:rsidRDefault="001E191F"/>
                  </w:txbxContent>
                </v:textbox>
              </v:shape>
            </w:pict>
          </mc:Fallback>
        </mc:AlternateContent>
      </w:r>
    </w:p>
    <w:p w14:paraId="632F19B9" w14:textId="77777777" w:rsidR="00D724E7" w:rsidRDefault="00D724E7" w:rsidP="003A0D54"/>
    <w:p w14:paraId="1F48A409" w14:textId="77777777" w:rsidR="001E191F" w:rsidRDefault="001E191F" w:rsidP="00E6738E">
      <w:pPr>
        <w:jc w:val="center"/>
        <w:rPr>
          <w:b/>
          <w:u w:val="single"/>
        </w:rPr>
      </w:pPr>
    </w:p>
    <w:p w14:paraId="40C9BA99" w14:textId="77777777" w:rsidR="001E191F" w:rsidRDefault="001E191F" w:rsidP="00E6738E">
      <w:pPr>
        <w:jc w:val="center"/>
        <w:rPr>
          <w:b/>
          <w:u w:val="single"/>
        </w:rPr>
      </w:pPr>
    </w:p>
    <w:p w14:paraId="16084472" w14:textId="77777777" w:rsidR="001E191F" w:rsidRDefault="001E191F" w:rsidP="00E6738E">
      <w:pPr>
        <w:jc w:val="center"/>
        <w:rPr>
          <w:b/>
          <w:u w:val="single"/>
        </w:rPr>
      </w:pPr>
    </w:p>
    <w:p w14:paraId="56367A1E" w14:textId="77777777" w:rsidR="001E191F" w:rsidRDefault="001E191F" w:rsidP="00E6738E">
      <w:pPr>
        <w:jc w:val="center"/>
        <w:rPr>
          <w:b/>
          <w:u w:val="single"/>
        </w:rPr>
      </w:pPr>
    </w:p>
    <w:p w14:paraId="02F7AD4A" w14:textId="77777777" w:rsidR="001E191F" w:rsidRDefault="001E191F" w:rsidP="00E6738E">
      <w:pPr>
        <w:jc w:val="center"/>
        <w:rPr>
          <w:b/>
          <w:u w:val="single"/>
        </w:rPr>
      </w:pPr>
    </w:p>
    <w:p w14:paraId="72BFA1EF" w14:textId="77777777" w:rsidR="001E191F" w:rsidRDefault="001E191F" w:rsidP="00E6738E">
      <w:pPr>
        <w:jc w:val="center"/>
        <w:rPr>
          <w:b/>
          <w:u w:val="single"/>
        </w:rPr>
      </w:pPr>
    </w:p>
    <w:p w14:paraId="045F828C" w14:textId="77777777" w:rsidR="001E191F" w:rsidRDefault="001E191F" w:rsidP="00E6738E">
      <w:pPr>
        <w:jc w:val="center"/>
        <w:rPr>
          <w:b/>
          <w:u w:val="single"/>
        </w:rPr>
      </w:pPr>
    </w:p>
    <w:p w14:paraId="5F1FEAF5" w14:textId="77777777" w:rsidR="001E191F" w:rsidRDefault="001E191F" w:rsidP="00E6738E">
      <w:pPr>
        <w:jc w:val="center"/>
        <w:rPr>
          <w:b/>
          <w:u w:val="single"/>
        </w:rPr>
      </w:pPr>
    </w:p>
    <w:p w14:paraId="66859863" w14:textId="77777777" w:rsidR="001E191F" w:rsidRDefault="001E191F" w:rsidP="00E6738E">
      <w:pPr>
        <w:jc w:val="center"/>
        <w:rPr>
          <w:b/>
          <w:u w:val="single"/>
        </w:rPr>
      </w:pPr>
    </w:p>
    <w:p w14:paraId="7309C226" w14:textId="77777777" w:rsidR="003A0D54" w:rsidRPr="00E6738E" w:rsidRDefault="003A0D54" w:rsidP="00E6738E">
      <w:pPr>
        <w:jc w:val="center"/>
        <w:rPr>
          <w:b/>
          <w:u w:val="single"/>
        </w:rPr>
      </w:pPr>
      <w:r w:rsidRPr="00E6738E">
        <w:rPr>
          <w:b/>
          <w:u w:val="single"/>
        </w:rPr>
        <w:lastRenderedPageBreak/>
        <w:t>Operations and Algebraic Thinking</w:t>
      </w:r>
    </w:p>
    <w:p w14:paraId="6673E443" w14:textId="77777777" w:rsidR="00962035" w:rsidRPr="00962035" w:rsidRDefault="00962035" w:rsidP="00962035"/>
    <w:p w14:paraId="39235B70" w14:textId="77777777" w:rsidR="00D12EA8" w:rsidRDefault="004F0718" w:rsidP="004F0718">
      <w:r>
        <w:t xml:space="preserve">1.0  </w:t>
      </w:r>
      <w:r w:rsidR="00962035" w:rsidRPr="00962035">
        <w:t>Students will</w:t>
      </w:r>
      <w:r w:rsidR="00962035">
        <w:t xml:space="preserve"> </w:t>
      </w:r>
      <w:r w:rsidR="003622D6" w:rsidRPr="003622D6">
        <w:t xml:space="preserve">interpret a multiplication equation as a comparison, </w:t>
      </w:r>
      <w:r w:rsidR="00D12EA8">
        <w:t>e.g., interpret 35 = 5 × 7 as a</w:t>
      </w:r>
    </w:p>
    <w:p w14:paraId="6521F89A" w14:textId="70A727B5" w:rsidR="00D12EA8" w:rsidRDefault="00D12EA8" w:rsidP="00D12EA8">
      <w:pPr>
        <w:ind w:left="360"/>
      </w:pPr>
      <w:r>
        <w:t xml:space="preserve"> </w:t>
      </w:r>
      <w:r w:rsidR="003622D6" w:rsidRPr="003622D6">
        <w:t>statement that 35 is 5 times as many as 7 and 7 times as many as 5.</w:t>
      </w:r>
      <w:r>
        <w:t xml:space="preserve"> Represent verbal statements of</w:t>
      </w:r>
    </w:p>
    <w:p w14:paraId="1C70BB34" w14:textId="3757B9CC" w:rsidR="003622D6" w:rsidRDefault="00D12EA8" w:rsidP="00D12EA8">
      <w:pPr>
        <w:ind w:left="360"/>
      </w:pPr>
      <w:r>
        <w:t xml:space="preserve"> </w:t>
      </w:r>
      <w:r w:rsidR="003622D6" w:rsidRPr="003622D6">
        <w:t xml:space="preserve">multiplicative comparisons as multiplication equations. </w:t>
      </w:r>
      <w:r w:rsidR="003622D6">
        <w:t xml:space="preserve"> </w:t>
      </w:r>
      <w:r w:rsidR="003622D6" w:rsidRPr="003622D6">
        <w:t>(</w:t>
      </w:r>
      <w:r w:rsidR="008D53EB">
        <w:t xml:space="preserve">CCS </w:t>
      </w:r>
      <w:r w:rsidR="003622D6" w:rsidRPr="003622D6">
        <w:t>M</w:t>
      </w:r>
      <w:r w:rsidR="003622D6">
        <w:t>4</w:t>
      </w:r>
      <w:r w:rsidR="008D53EB">
        <w:t xml:space="preserve"> </w:t>
      </w:r>
      <w:r w:rsidR="003622D6">
        <w:t>OA1</w:t>
      </w:r>
      <w:r w:rsidR="003622D6" w:rsidRPr="003622D6">
        <w:t>)</w:t>
      </w:r>
    </w:p>
    <w:p w14:paraId="6B343101" w14:textId="77777777" w:rsidR="003622D6" w:rsidRPr="003622D6" w:rsidRDefault="003622D6" w:rsidP="003622D6">
      <w:pPr>
        <w:pStyle w:val="ListParagraph"/>
        <w:ind w:left="360"/>
      </w:pPr>
    </w:p>
    <w:p w14:paraId="4C5BACA9" w14:textId="77777777" w:rsidR="00D12EA8" w:rsidRDefault="00D12EA8" w:rsidP="00D12EA8">
      <w:r>
        <w:t xml:space="preserve">2.0  </w:t>
      </w:r>
      <w:r w:rsidR="003622D6" w:rsidRPr="003622D6">
        <w:t>Students will</w:t>
      </w:r>
      <w:r w:rsidR="003622D6">
        <w:t xml:space="preserve"> m</w:t>
      </w:r>
      <w:r w:rsidR="003622D6" w:rsidRPr="003622D6">
        <w:t>ultiply or divide to solve word problems involving mult</w:t>
      </w:r>
      <w:r>
        <w:t>iplicative comparison, e.g., by</w:t>
      </w:r>
    </w:p>
    <w:p w14:paraId="613F5AC2" w14:textId="7809C3B1" w:rsidR="003622D6" w:rsidRDefault="003622D6" w:rsidP="00D12EA8">
      <w:pPr>
        <w:ind w:left="450"/>
      </w:pPr>
      <w:r w:rsidRPr="003622D6">
        <w:t xml:space="preserve">using drawings and equations with a symbol for the unknown number to represent the problem, distinguishing multiplicative comparison from additive comparison. </w:t>
      </w:r>
      <w:r>
        <w:t xml:space="preserve"> </w:t>
      </w:r>
      <w:r w:rsidR="008D53EB">
        <w:t xml:space="preserve">(CCS M4 </w:t>
      </w:r>
      <w:r>
        <w:t>OA2</w:t>
      </w:r>
      <w:r w:rsidRPr="003622D6">
        <w:t>)</w:t>
      </w:r>
    </w:p>
    <w:p w14:paraId="4C48D0A6" w14:textId="77777777" w:rsidR="003622D6" w:rsidRPr="003622D6" w:rsidRDefault="003622D6" w:rsidP="003622D6"/>
    <w:p w14:paraId="01DE8EB9" w14:textId="77777777" w:rsidR="00D12EA8" w:rsidRDefault="00D12EA8" w:rsidP="00D12EA8">
      <w:r>
        <w:t xml:space="preserve">3.0  </w:t>
      </w:r>
      <w:r w:rsidR="003622D6" w:rsidRPr="003622D6">
        <w:t>Students will</w:t>
      </w:r>
      <w:r w:rsidR="003622D6">
        <w:t xml:space="preserve"> </w:t>
      </w:r>
      <w:r w:rsidR="003622D6" w:rsidRPr="003622D6">
        <w:t xml:space="preserve">solve multistep word problems posed with whole </w:t>
      </w:r>
      <w:r>
        <w:t>numbers and having whole-number</w:t>
      </w:r>
    </w:p>
    <w:p w14:paraId="5B9BD3A9" w14:textId="5525C026" w:rsidR="003622D6" w:rsidRDefault="003622D6" w:rsidP="00D12EA8">
      <w:pPr>
        <w:ind w:left="450"/>
      </w:pPr>
      <w:r w:rsidRPr="003622D6">
        <w:t xml:space="preserve">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 </w:t>
      </w:r>
      <w:r>
        <w:t xml:space="preserve"> </w:t>
      </w:r>
      <w:r w:rsidRPr="003622D6">
        <w:t>(</w:t>
      </w:r>
      <w:r w:rsidR="008D53EB">
        <w:t xml:space="preserve">CCS </w:t>
      </w:r>
      <w:r w:rsidRPr="003622D6">
        <w:t>M</w:t>
      </w:r>
      <w:r>
        <w:t>4</w:t>
      </w:r>
      <w:r w:rsidR="008D53EB">
        <w:t xml:space="preserve"> </w:t>
      </w:r>
      <w:r>
        <w:t>OA3</w:t>
      </w:r>
      <w:r w:rsidRPr="003622D6">
        <w:t>)</w:t>
      </w:r>
    </w:p>
    <w:p w14:paraId="47455B66" w14:textId="77777777" w:rsidR="003622D6" w:rsidRPr="003622D6" w:rsidRDefault="003622D6" w:rsidP="003622D6"/>
    <w:p w14:paraId="4DA33B25" w14:textId="77777777" w:rsidR="00D12EA8" w:rsidRDefault="00D12EA8" w:rsidP="00D12EA8">
      <w:r>
        <w:t xml:space="preserve">4.0  </w:t>
      </w:r>
      <w:r w:rsidR="003622D6" w:rsidRPr="003622D6">
        <w:t>Students will</w:t>
      </w:r>
      <w:r w:rsidR="003622D6">
        <w:t xml:space="preserve"> </w:t>
      </w:r>
      <w:r w:rsidR="003622D6" w:rsidRPr="003622D6">
        <w:t>generate a number or shape pattern that follows a given rule. Identify appare</w:t>
      </w:r>
      <w:r>
        <w:t>nt features</w:t>
      </w:r>
    </w:p>
    <w:p w14:paraId="48CCD5DD" w14:textId="65626C88" w:rsidR="003622D6" w:rsidRPr="00C1511C" w:rsidRDefault="003622D6" w:rsidP="00D12EA8">
      <w:pPr>
        <w:ind w:left="450"/>
      </w:pPr>
      <w:r w:rsidRPr="003622D6">
        <w:t xml:space="preserve">of the pattern that were not explicit in the rule itself. </w:t>
      </w:r>
      <w:r w:rsidRPr="00D12EA8">
        <w:rPr>
          <w:i/>
          <w:iCs/>
        </w:rPr>
        <w:t xml:space="preserve">For example, given the rule “Add 3” and the starting number 1, generate terms in the resulting sequence and observe that the terms appear to alternate between odd and even numbers. Explain informally why the numbers will continue to alternate in this way. </w:t>
      </w:r>
      <w:r w:rsidRPr="00D12EA8">
        <w:rPr>
          <w:iCs/>
        </w:rPr>
        <w:t>(</w:t>
      </w:r>
      <w:r w:rsidR="008D53EB">
        <w:rPr>
          <w:iCs/>
        </w:rPr>
        <w:t xml:space="preserve">CCS </w:t>
      </w:r>
      <w:r w:rsidRPr="00D12EA8">
        <w:rPr>
          <w:iCs/>
        </w:rPr>
        <w:t>M4</w:t>
      </w:r>
      <w:r w:rsidR="008D53EB">
        <w:rPr>
          <w:iCs/>
        </w:rPr>
        <w:t xml:space="preserve"> </w:t>
      </w:r>
      <w:r w:rsidRPr="00D12EA8">
        <w:rPr>
          <w:iCs/>
        </w:rPr>
        <w:t>OA5)</w:t>
      </w:r>
    </w:p>
    <w:p w14:paraId="602ED137" w14:textId="77777777" w:rsidR="00C1511C" w:rsidRDefault="00C1511C" w:rsidP="00C1511C"/>
    <w:p w14:paraId="2F8008B1" w14:textId="77777777" w:rsidR="00D12EA8" w:rsidRDefault="00D12EA8" w:rsidP="00D12EA8">
      <w:r>
        <w:t xml:space="preserve">5.0  </w:t>
      </w:r>
      <w:r w:rsidR="00C1511C">
        <w:t xml:space="preserve">Students will </w:t>
      </w:r>
      <w:r w:rsidR="00D724E7">
        <w:t>u</w:t>
      </w:r>
      <w:r w:rsidR="00C1511C" w:rsidRPr="00C1511C">
        <w:t>se parentheses, brackets, or braces in nume</w:t>
      </w:r>
      <w:r>
        <w:t>rical expressions, and evaluate</w:t>
      </w:r>
    </w:p>
    <w:p w14:paraId="7259C27D" w14:textId="12ABD4C0" w:rsidR="00C1511C" w:rsidRDefault="00C1511C" w:rsidP="00D12EA8">
      <w:pPr>
        <w:ind w:left="450"/>
      </w:pPr>
      <w:r w:rsidRPr="00C1511C">
        <w:t xml:space="preserve">expressions with these symbols. </w:t>
      </w:r>
      <w:r>
        <w:t>(</w:t>
      </w:r>
      <w:r w:rsidR="008D53EB">
        <w:t xml:space="preserve">CCS </w:t>
      </w:r>
      <w:r>
        <w:t>M5</w:t>
      </w:r>
      <w:r w:rsidR="008D53EB">
        <w:t xml:space="preserve"> </w:t>
      </w:r>
      <w:r>
        <w:t>OA1)</w:t>
      </w:r>
    </w:p>
    <w:p w14:paraId="5DF76CCA" w14:textId="77777777" w:rsidR="008D040F" w:rsidRPr="00C1511C" w:rsidRDefault="008D040F" w:rsidP="008D040F"/>
    <w:p w14:paraId="0608AB19" w14:textId="77777777" w:rsidR="00D12EA8" w:rsidRDefault="00D12EA8" w:rsidP="00D12EA8">
      <w:r>
        <w:t xml:space="preserve">6.0  </w:t>
      </w:r>
      <w:r w:rsidR="00C1511C">
        <w:t>Students will</w:t>
      </w:r>
      <w:r w:rsidR="00C1511C" w:rsidRPr="00C1511C">
        <w:t xml:space="preserve"> write simple expressions that record calculati</w:t>
      </w:r>
      <w:r>
        <w:t>ons with numbers, and interpret</w:t>
      </w:r>
    </w:p>
    <w:p w14:paraId="5B68D7E2" w14:textId="6488E1FB" w:rsidR="00C1511C" w:rsidRDefault="00C1511C" w:rsidP="00D12EA8">
      <w:pPr>
        <w:ind w:left="450"/>
      </w:pPr>
      <w:r w:rsidRPr="00C1511C">
        <w:t xml:space="preserve">numerical expressions without evaluating them. </w:t>
      </w:r>
      <w:r w:rsidRPr="00D12EA8">
        <w:rPr>
          <w:i/>
          <w:iCs/>
        </w:rPr>
        <w:t xml:space="preserve">For example, express the calculation “add 8 and 7, then multiply by 2” as 2 × (8 + 7). Recognize that 3 × (18932 + 921) is three times as large as 18932 + 921, without having to calculate the indicated sum or product. </w:t>
      </w:r>
      <w:r>
        <w:t>(</w:t>
      </w:r>
      <w:r w:rsidR="008D53EB">
        <w:t xml:space="preserve">CCS </w:t>
      </w:r>
      <w:r>
        <w:t>M5</w:t>
      </w:r>
      <w:r w:rsidR="008D53EB">
        <w:t xml:space="preserve"> </w:t>
      </w:r>
      <w:r>
        <w:t>OA2)</w:t>
      </w:r>
    </w:p>
    <w:p w14:paraId="75617EC7" w14:textId="77777777" w:rsidR="008D040F" w:rsidRDefault="008D040F" w:rsidP="008D040F"/>
    <w:p w14:paraId="2609E148" w14:textId="77777777" w:rsidR="00D12EA8" w:rsidRDefault="00D12EA8" w:rsidP="00D12EA8">
      <w:pPr>
        <w:rPr>
          <w:i/>
        </w:rPr>
      </w:pPr>
      <w:r>
        <w:t xml:space="preserve">7.0  </w:t>
      </w:r>
      <w:r w:rsidR="00F2549C">
        <w:t xml:space="preserve">Students will express a whole number in the range 2-50 as a product of its prime factors.  </w:t>
      </w:r>
      <w:r>
        <w:rPr>
          <w:i/>
        </w:rPr>
        <w:t>For</w:t>
      </w:r>
    </w:p>
    <w:p w14:paraId="3F496445" w14:textId="07AC6A29" w:rsidR="00F2549C" w:rsidRDefault="00F2549C" w:rsidP="00D12EA8">
      <w:pPr>
        <w:ind w:left="450"/>
      </w:pPr>
      <w:r w:rsidRPr="00D12EA8">
        <w:rPr>
          <w:i/>
        </w:rPr>
        <w:t>example, find the prime factors of 24 and express 24 as 2×2×2×3.</w:t>
      </w:r>
      <w:r>
        <w:t xml:space="preserve"> (MSG 5.OA.2.1)</w:t>
      </w:r>
    </w:p>
    <w:p w14:paraId="08884FE1" w14:textId="77777777" w:rsidR="008D040F" w:rsidRDefault="008D040F" w:rsidP="008D040F"/>
    <w:p w14:paraId="457396E4" w14:textId="77777777" w:rsidR="00D12EA8" w:rsidRDefault="00D12EA8" w:rsidP="00D12EA8">
      <w:r>
        <w:t xml:space="preserve">8.0  </w:t>
      </w:r>
      <w:r w:rsidR="00C1511C">
        <w:t xml:space="preserve">Students will </w:t>
      </w:r>
      <w:r w:rsidR="00F2549C" w:rsidRPr="00C1511C">
        <w:t>generate</w:t>
      </w:r>
      <w:r w:rsidR="00C1511C" w:rsidRPr="00C1511C">
        <w:t xml:space="preserve"> two numerical patterns using two given rules. </w:t>
      </w:r>
      <w:r>
        <w:t>Identify apparent relationships</w:t>
      </w:r>
    </w:p>
    <w:p w14:paraId="38FDF72E" w14:textId="5CDA2DA3" w:rsidR="00C1511C" w:rsidRDefault="00D12EA8" w:rsidP="00D12EA8">
      <w:pPr>
        <w:ind w:left="450" w:hanging="450"/>
      </w:pPr>
      <w:r>
        <w:t xml:space="preserve">        </w:t>
      </w:r>
      <w:r w:rsidR="00C1511C" w:rsidRPr="00C1511C">
        <w:t xml:space="preserve">between corresponding terms. Form ordered pairs consisting of corresponding terms from the two patterns, and graph the ordered pairs on a coordinate plane. </w:t>
      </w:r>
      <w:r w:rsidR="00C1511C" w:rsidRPr="00D12EA8">
        <w:rPr>
          <w:i/>
          <w:iCs/>
        </w:rPr>
        <w:t xml:space="preserve">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 </w:t>
      </w:r>
      <w:r w:rsidR="00F2549C">
        <w:t>(</w:t>
      </w:r>
      <w:r w:rsidR="008D53EB">
        <w:t xml:space="preserve">CCS </w:t>
      </w:r>
      <w:r w:rsidR="00F2549C">
        <w:t>M5</w:t>
      </w:r>
      <w:r w:rsidR="008D53EB">
        <w:t xml:space="preserve"> </w:t>
      </w:r>
      <w:r w:rsidR="00F2549C">
        <w:t>O</w:t>
      </w:r>
      <w:r w:rsidR="00C1511C">
        <w:t>A3)</w:t>
      </w:r>
    </w:p>
    <w:p w14:paraId="59F9353B" w14:textId="77777777" w:rsidR="008D040F" w:rsidRPr="00C1511C" w:rsidRDefault="008D040F" w:rsidP="008D040F"/>
    <w:p w14:paraId="299897BE" w14:textId="41C44072" w:rsidR="00C1511C" w:rsidRPr="003622D6" w:rsidRDefault="00C1511C" w:rsidP="008D040F">
      <w:pPr>
        <w:pStyle w:val="ListParagraph"/>
        <w:ind w:left="360"/>
      </w:pPr>
    </w:p>
    <w:p w14:paraId="0305A1ED" w14:textId="1895633C" w:rsidR="00DA35AD" w:rsidRDefault="00DA35AD" w:rsidP="003622D6"/>
    <w:p w14:paraId="0A21B2EE" w14:textId="77777777" w:rsidR="00DA35AD" w:rsidRDefault="00DA35AD" w:rsidP="003A0D54"/>
    <w:p w14:paraId="53C2EB19" w14:textId="77777777" w:rsidR="00E6738E" w:rsidRDefault="00E6738E">
      <w:pPr>
        <w:rPr>
          <w:b/>
        </w:rPr>
      </w:pPr>
      <w:r>
        <w:rPr>
          <w:b/>
        </w:rPr>
        <w:br w:type="page"/>
      </w:r>
    </w:p>
    <w:p w14:paraId="49D9FFEC" w14:textId="4BD55FA4" w:rsidR="003A0D54" w:rsidRPr="00E6738E" w:rsidRDefault="003A0D54" w:rsidP="00E6738E">
      <w:pPr>
        <w:jc w:val="center"/>
        <w:rPr>
          <w:b/>
          <w:u w:val="single"/>
        </w:rPr>
      </w:pPr>
      <w:r w:rsidRPr="00E6738E">
        <w:rPr>
          <w:b/>
          <w:u w:val="single"/>
        </w:rPr>
        <w:lastRenderedPageBreak/>
        <w:t>Number and Operations in Base Ten</w:t>
      </w:r>
    </w:p>
    <w:p w14:paraId="6528FDCA" w14:textId="77777777" w:rsidR="00F168A9" w:rsidRDefault="00F168A9" w:rsidP="003A0D54">
      <w:pPr>
        <w:rPr>
          <w:b/>
        </w:rPr>
      </w:pPr>
    </w:p>
    <w:p w14:paraId="62DFF64B" w14:textId="77777777" w:rsidR="00D17C47" w:rsidRDefault="00D12EA8" w:rsidP="00D12EA8">
      <w:r>
        <w:t xml:space="preserve">1.0  </w:t>
      </w:r>
      <w:r w:rsidR="00943C9E" w:rsidRPr="00943C9E">
        <w:t>Students will</w:t>
      </w:r>
      <w:r w:rsidR="003622D6">
        <w:t xml:space="preserve"> </w:t>
      </w:r>
      <w:r w:rsidR="003622D6" w:rsidRPr="003622D6">
        <w:t>recognize that in a multi-digit whole number, a digit in</w:t>
      </w:r>
      <w:r w:rsidR="00D17C47">
        <w:t xml:space="preserve"> one place represents ten times</w:t>
      </w:r>
    </w:p>
    <w:p w14:paraId="40B378FD" w14:textId="09610AA5" w:rsidR="003622D6" w:rsidRPr="008D040F" w:rsidRDefault="003622D6" w:rsidP="00D17C47">
      <w:pPr>
        <w:ind w:left="450"/>
      </w:pPr>
      <w:r w:rsidRPr="003622D6">
        <w:t xml:space="preserve">what it represents in the place to its right. </w:t>
      </w:r>
      <w:r w:rsidRPr="00D12EA8">
        <w:rPr>
          <w:i/>
          <w:iCs/>
        </w:rPr>
        <w:t xml:space="preserve">For example, recognize that 700 ÷ 70 = 10 by applying concepts of place value and division. </w:t>
      </w:r>
      <w:r w:rsidRPr="00D12EA8">
        <w:rPr>
          <w:iCs/>
        </w:rPr>
        <w:t>(</w:t>
      </w:r>
      <w:r w:rsidR="008D53EB">
        <w:rPr>
          <w:iCs/>
        </w:rPr>
        <w:t xml:space="preserve">CCS </w:t>
      </w:r>
      <w:r w:rsidRPr="00D12EA8">
        <w:rPr>
          <w:iCs/>
        </w:rPr>
        <w:t>M4</w:t>
      </w:r>
      <w:r w:rsidR="008D53EB">
        <w:rPr>
          <w:iCs/>
        </w:rPr>
        <w:t xml:space="preserve"> </w:t>
      </w:r>
      <w:r w:rsidRPr="00D12EA8">
        <w:rPr>
          <w:iCs/>
        </w:rPr>
        <w:t>NBT1)</w:t>
      </w:r>
    </w:p>
    <w:p w14:paraId="3002B56C" w14:textId="77777777" w:rsidR="008D040F" w:rsidRPr="003622D6" w:rsidRDefault="008D040F" w:rsidP="008D040F"/>
    <w:p w14:paraId="027361C1" w14:textId="77777777" w:rsidR="008D53EB" w:rsidRDefault="00D17C47" w:rsidP="008D53EB">
      <w:r>
        <w:t xml:space="preserve">2.0  </w:t>
      </w:r>
      <w:r w:rsidR="003622D6" w:rsidRPr="003622D6">
        <w:t>Students will</w:t>
      </w:r>
      <w:r w:rsidR="003622D6">
        <w:t xml:space="preserve"> </w:t>
      </w:r>
      <w:r w:rsidR="00D724E7">
        <w:t>u</w:t>
      </w:r>
      <w:r w:rsidR="003622D6" w:rsidRPr="003622D6">
        <w:t>se place value understanding to round multi-digit whole numbers to any place.</w:t>
      </w:r>
      <w:r w:rsidR="003622D6">
        <w:t xml:space="preserve"> </w:t>
      </w:r>
      <w:r>
        <w:t>(</w:t>
      </w:r>
      <w:r w:rsidR="008D53EB">
        <w:t>CCS</w:t>
      </w:r>
    </w:p>
    <w:p w14:paraId="52684BC9" w14:textId="1EA65A56" w:rsidR="003622D6" w:rsidRDefault="008D53EB" w:rsidP="008D53EB">
      <w:r>
        <w:t xml:space="preserve">        </w:t>
      </w:r>
      <w:r w:rsidR="00D17C47">
        <w:t>M</w:t>
      </w:r>
      <w:r w:rsidR="003622D6">
        <w:t>4</w:t>
      </w:r>
      <w:r>
        <w:t xml:space="preserve"> </w:t>
      </w:r>
      <w:r w:rsidR="003622D6">
        <w:t>NBT3</w:t>
      </w:r>
      <w:r w:rsidR="003622D6" w:rsidRPr="003622D6">
        <w:t xml:space="preserve">)  </w:t>
      </w:r>
    </w:p>
    <w:p w14:paraId="6C627C14" w14:textId="77777777" w:rsidR="008D040F" w:rsidRPr="003622D6" w:rsidRDefault="008D040F" w:rsidP="008D040F"/>
    <w:p w14:paraId="5D20D1D9" w14:textId="77777777" w:rsidR="00D17C47" w:rsidRDefault="00D17C47" w:rsidP="00D17C47">
      <w:r>
        <w:t xml:space="preserve">3.0  </w:t>
      </w:r>
      <w:r w:rsidR="003622D6" w:rsidRPr="003622D6">
        <w:t>Students will</w:t>
      </w:r>
      <w:r w:rsidR="003622D6">
        <w:t xml:space="preserve"> </w:t>
      </w:r>
      <w:r w:rsidR="002D5AAE" w:rsidRPr="003622D6">
        <w:t>fluently</w:t>
      </w:r>
      <w:r w:rsidR="003622D6" w:rsidRPr="003622D6">
        <w:t xml:space="preserve"> add and subtract multi-digit whole numbers using the standard</w:t>
      </w:r>
      <w:r>
        <w:t xml:space="preserve"> algorithm.</w:t>
      </w:r>
    </w:p>
    <w:p w14:paraId="22651192" w14:textId="46CFC17A" w:rsidR="00943C9E" w:rsidRDefault="003622D6" w:rsidP="00D17C47">
      <w:pPr>
        <w:ind w:left="450"/>
      </w:pPr>
      <w:r w:rsidRPr="003622D6">
        <w:t>(</w:t>
      </w:r>
      <w:r w:rsidR="008D53EB">
        <w:t>CCS M</w:t>
      </w:r>
      <w:r>
        <w:t>4</w:t>
      </w:r>
      <w:r w:rsidR="008D53EB">
        <w:t xml:space="preserve"> </w:t>
      </w:r>
      <w:r>
        <w:t>NBT4</w:t>
      </w:r>
      <w:r w:rsidRPr="003622D6">
        <w:t>)</w:t>
      </w:r>
    </w:p>
    <w:p w14:paraId="74A19C35" w14:textId="77777777" w:rsidR="008D040F" w:rsidRDefault="008D040F" w:rsidP="008D040F"/>
    <w:p w14:paraId="78B0C460" w14:textId="5BD1C001" w:rsidR="003622D6" w:rsidRDefault="00D17C47" w:rsidP="00D17C47">
      <w:pPr>
        <w:ind w:left="450" w:hanging="450"/>
      </w:pPr>
      <w:r>
        <w:t xml:space="preserve">4.0  </w:t>
      </w:r>
      <w:r w:rsidR="003622D6" w:rsidRPr="003622D6">
        <w:t>Students will</w:t>
      </w:r>
      <w:r w:rsidR="003622D6">
        <w:t xml:space="preserve"> </w:t>
      </w:r>
      <w:r w:rsidR="002D5AAE" w:rsidRPr="003622D6">
        <w:t>multiply</w:t>
      </w:r>
      <w:r w:rsidR="003622D6" w:rsidRPr="003622D6">
        <w:t xml:space="preserve"> a whole number of up to four digits by a one-digit whole number, and multiply two two-digit numbers, using strategies based on place value and the properties of operations. Illustrate and explain the calculation by using equations, rectangular arrays, and/or area models. </w:t>
      </w:r>
      <w:r w:rsidR="003622D6">
        <w:t xml:space="preserve"> </w:t>
      </w:r>
      <w:r w:rsidR="003622D6" w:rsidRPr="003622D6">
        <w:t>(</w:t>
      </w:r>
      <w:r w:rsidR="008D53EB">
        <w:t xml:space="preserve">CCS </w:t>
      </w:r>
      <w:r w:rsidR="003622D6" w:rsidRPr="003622D6">
        <w:t>M</w:t>
      </w:r>
      <w:r w:rsidR="003622D6">
        <w:t>4</w:t>
      </w:r>
      <w:r w:rsidR="008D53EB">
        <w:t xml:space="preserve"> </w:t>
      </w:r>
      <w:r w:rsidR="003622D6">
        <w:t>NBT5</w:t>
      </w:r>
      <w:r w:rsidR="003622D6" w:rsidRPr="003622D6">
        <w:t>)</w:t>
      </w:r>
    </w:p>
    <w:p w14:paraId="6115B176" w14:textId="77777777" w:rsidR="008D040F" w:rsidRDefault="008D040F" w:rsidP="008D040F"/>
    <w:p w14:paraId="0DCDBCE3" w14:textId="151D7125" w:rsidR="002D5AAE" w:rsidRDefault="00D17C47" w:rsidP="00D17C47">
      <w:pPr>
        <w:ind w:left="450" w:hanging="450"/>
      </w:pPr>
      <w:r>
        <w:t xml:space="preserve">5.0  </w:t>
      </w:r>
      <w:r w:rsidR="002D5AAE">
        <w:t>Students will solve problems involving multiplication of multi-digit numbers by two-digit numbers. (</w:t>
      </w:r>
      <w:r w:rsidR="008D53EB">
        <w:t xml:space="preserve">CCS </w:t>
      </w:r>
      <w:r w:rsidR="002D5AAE">
        <w:t>M5</w:t>
      </w:r>
      <w:r w:rsidR="008D53EB">
        <w:t xml:space="preserve"> </w:t>
      </w:r>
      <w:r w:rsidR="002D5AAE">
        <w:t>NBT5.1)</w:t>
      </w:r>
    </w:p>
    <w:p w14:paraId="4D64F0FD" w14:textId="77777777" w:rsidR="008D040F" w:rsidRPr="003622D6" w:rsidRDefault="008D040F" w:rsidP="008D040F"/>
    <w:p w14:paraId="4E0EEB1D" w14:textId="77777777" w:rsidR="00D17C47" w:rsidRDefault="00D17C47" w:rsidP="00D17C47">
      <w:r>
        <w:t xml:space="preserve">6.0  </w:t>
      </w:r>
      <w:r w:rsidR="003622D6" w:rsidRPr="003622D6">
        <w:t>Students will</w:t>
      </w:r>
      <w:r w:rsidR="003622D6">
        <w:t xml:space="preserve"> </w:t>
      </w:r>
      <w:r w:rsidR="00543EC2" w:rsidRPr="00543EC2">
        <w:t xml:space="preserve">find whole-number quotients and remainders with up </w:t>
      </w:r>
      <w:r>
        <w:t>to four-digit dividends and one</w:t>
      </w:r>
    </w:p>
    <w:p w14:paraId="51C48B42" w14:textId="73B17DFF" w:rsidR="00543EC2" w:rsidRDefault="00D17C47" w:rsidP="00D17C47">
      <w:pPr>
        <w:ind w:left="450" w:hanging="450"/>
      </w:pPr>
      <w:r>
        <w:t xml:space="preserve">        </w:t>
      </w:r>
      <w:r w:rsidR="00543EC2" w:rsidRPr="00543EC2">
        <w:t>digit divisors, using strategies based on place value, the properties of operations, and/or the relationship between multiplication and division. Illustrate and explain the calculation by using equations, rectangular arrays, and/or area models.</w:t>
      </w:r>
      <w:r w:rsidR="00543EC2">
        <w:t xml:space="preserve"> </w:t>
      </w:r>
      <w:r w:rsidR="00543EC2" w:rsidRPr="00543EC2">
        <w:t>(</w:t>
      </w:r>
      <w:r w:rsidR="008D53EB">
        <w:t xml:space="preserve">CCS </w:t>
      </w:r>
      <w:r w:rsidR="00543EC2" w:rsidRPr="00543EC2">
        <w:t>M</w:t>
      </w:r>
      <w:r w:rsidR="00543EC2">
        <w:t>4</w:t>
      </w:r>
      <w:r w:rsidR="008D53EB">
        <w:t xml:space="preserve"> </w:t>
      </w:r>
      <w:r w:rsidR="00543EC2">
        <w:t>NBT6</w:t>
      </w:r>
      <w:r w:rsidR="00543EC2" w:rsidRPr="00543EC2">
        <w:t>)</w:t>
      </w:r>
    </w:p>
    <w:p w14:paraId="217F0EE0" w14:textId="77777777" w:rsidR="008D040F" w:rsidRPr="00543EC2" w:rsidRDefault="008D040F" w:rsidP="008D040F"/>
    <w:p w14:paraId="576E4075" w14:textId="77777777" w:rsidR="00D17C47" w:rsidRDefault="00D17C47" w:rsidP="00D17C47">
      <w:r>
        <w:t xml:space="preserve">7.0  </w:t>
      </w:r>
      <w:r w:rsidR="004F75B5">
        <w:t xml:space="preserve">Students will </w:t>
      </w:r>
      <w:r w:rsidR="004F75B5" w:rsidRPr="004F75B5">
        <w:t>recognize that in a multi-digit number, a digit in one pl</w:t>
      </w:r>
      <w:r>
        <w:t>ace represents 10 times as much</w:t>
      </w:r>
    </w:p>
    <w:p w14:paraId="08C7FE76" w14:textId="77777777" w:rsidR="008D53EB" w:rsidRDefault="004F75B5" w:rsidP="00D17C47">
      <w:pPr>
        <w:ind w:left="450"/>
      </w:pPr>
      <w:r w:rsidRPr="004F75B5">
        <w:t xml:space="preserve">as it represents in the place to its right and 1/10 of what it represents in the place to its left. </w:t>
      </w:r>
      <w:r>
        <w:t>(</w:t>
      </w:r>
      <w:r w:rsidR="008D53EB">
        <w:t xml:space="preserve">CCS </w:t>
      </w:r>
      <w:r>
        <w:t>M5</w:t>
      </w:r>
    </w:p>
    <w:p w14:paraId="25BF936B" w14:textId="065B7CB6" w:rsidR="008D040F" w:rsidRDefault="004F75B5" w:rsidP="00D17C47">
      <w:pPr>
        <w:ind w:left="450"/>
      </w:pPr>
      <w:r>
        <w:t>NBT1)</w:t>
      </w:r>
    </w:p>
    <w:p w14:paraId="2AFC5D53" w14:textId="77777777" w:rsidR="008D040F" w:rsidRPr="004F75B5" w:rsidRDefault="008D040F" w:rsidP="008D040F"/>
    <w:p w14:paraId="10C5A3F7" w14:textId="77777777" w:rsidR="00D17C47" w:rsidRDefault="00D17C47" w:rsidP="00D17C47">
      <w:r>
        <w:t xml:space="preserve">8.0  </w:t>
      </w:r>
      <w:r w:rsidR="004F75B5">
        <w:t xml:space="preserve">Students will </w:t>
      </w:r>
      <w:r w:rsidR="0001659C" w:rsidRPr="0001659C">
        <w:t>explain patterns in the number of zeros of the produ</w:t>
      </w:r>
      <w:r>
        <w:t>ct when multiplying a number by</w:t>
      </w:r>
    </w:p>
    <w:p w14:paraId="5737D64B" w14:textId="600C61A5" w:rsidR="0001659C" w:rsidRDefault="0001659C" w:rsidP="00D17C47">
      <w:pPr>
        <w:ind w:left="450"/>
      </w:pPr>
      <w:r w:rsidRPr="0001659C">
        <w:t xml:space="preserve">powers of 10, and explain patterns in the placement of the decimal point when a decimal is multiplied or divided by a power of 10. Use whole-number exponents to denote powers of 10. </w:t>
      </w:r>
      <w:r>
        <w:t>(</w:t>
      </w:r>
      <w:r w:rsidR="008D53EB">
        <w:t xml:space="preserve">CCS </w:t>
      </w:r>
      <w:r>
        <w:t>M5</w:t>
      </w:r>
      <w:r w:rsidR="008D53EB">
        <w:t xml:space="preserve"> </w:t>
      </w:r>
      <w:r>
        <w:t>NBT2)</w:t>
      </w:r>
    </w:p>
    <w:p w14:paraId="503AECEB" w14:textId="77777777" w:rsidR="008D040F" w:rsidRPr="0001659C" w:rsidRDefault="008D040F" w:rsidP="008D040F"/>
    <w:p w14:paraId="1D0136DF" w14:textId="27821180" w:rsidR="0001659C" w:rsidRDefault="00D17C47" w:rsidP="00D17C47">
      <w:r>
        <w:t xml:space="preserve">9.0  </w:t>
      </w:r>
      <w:r w:rsidR="0001659C">
        <w:t xml:space="preserve">Students will </w:t>
      </w:r>
      <w:r w:rsidR="00D724E7">
        <w:t>r</w:t>
      </w:r>
      <w:r w:rsidR="0001659C" w:rsidRPr="0001659C">
        <w:t xml:space="preserve">ead, write, and compare decimals to thousandths. </w:t>
      </w:r>
      <w:r w:rsidR="0001659C">
        <w:t>(</w:t>
      </w:r>
      <w:r w:rsidR="008D53EB">
        <w:t xml:space="preserve">CCS </w:t>
      </w:r>
      <w:r w:rsidR="0001659C">
        <w:t>M5</w:t>
      </w:r>
      <w:r w:rsidR="008D53EB">
        <w:t xml:space="preserve"> </w:t>
      </w:r>
      <w:r w:rsidR="0001659C">
        <w:t>NBT3)</w:t>
      </w:r>
    </w:p>
    <w:p w14:paraId="62E5CF3C" w14:textId="77777777" w:rsidR="008D040F" w:rsidRPr="0001659C" w:rsidRDefault="008D040F" w:rsidP="008D040F"/>
    <w:p w14:paraId="1067E574" w14:textId="77777777" w:rsidR="00D17C47" w:rsidRDefault="00D17C47" w:rsidP="00D17C47">
      <w:r>
        <w:t xml:space="preserve">10.0  </w:t>
      </w:r>
      <w:r w:rsidR="0001659C">
        <w:t xml:space="preserve">Students will </w:t>
      </w:r>
      <w:r w:rsidR="00D724E7">
        <w:t>r</w:t>
      </w:r>
      <w:r w:rsidR="0001659C" w:rsidRPr="0001659C">
        <w:t>ead and write decimals to thousandths using base-</w:t>
      </w:r>
      <w:r>
        <w:t>ten numerals, number names, and</w:t>
      </w:r>
    </w:p>
    <w:p w14:paraId="72AB741A" w14:textId="2148F383" w:rsidR="0001659C" w:rsidRDefault="00D17C47" w:rsidP="00D17C47">
      <w:pPr>
        <w:ind w:left="540" w:hanging="450"/>
      </w:pPr>
      <w:r>
        <w:t xml:space="preserve">         </w:t>
      </w:r>
      <w:r w:rsidR="0001659C" w:rsidRPr="0001659C">
        <w:t xml:space="preserve">expanded form, e.g., 347.392 = 3 × 100 + 4 × 10 + 7 × 1 + 3 × (1/10) + 9 × (1/100) + 2 × (1/1000). </w:t>
      </w:r>
      <w:r w:rsidR="0001659C">
        <w:t>(</w:t>
      </w:r>
      <w:r w:rsidR="008D53EB">
        <w:t xml:space="preserve">CCS </w:t>
      </w:r>
      <w:r w:rsidR="0001659C">
        <w:t>M5</w:t>
      </w:r>
      <w:r w:rsidR="008D53EB">
        <w:t xml:space="preserve"> </w:t>
      </w:r>
      <w:r w:rsidR="0001659C">
        <w:t>NBT3.a)</w:t>
      </w:r>
    </w:p>
    <w:p w14:paraId="5658804F" w14:textId="77777777" w:rsidR="008D040F" w:rsidRPr="0001659C" w:rsidRDefault="008D040F" w:rsidP="008D040F"/>
    <w:p w14:paraId="78A61830" w14:textId="77777777" w:rsidR="00D17C47" w:rsidRDefault="00D17C47" w:rsidP="00D17C47">
      <w:r>
        <w:t xml:space="preserve">11.0  </w:t>
      </w:r>
      <w:r w:rsidR="0001659C">
        <w:t xml:space="preserve">Students will </w:t>
      </w:r>
      <w:r w:rsidR="00D724E7">
        <w:t>c</w:t>
      </w:r>
      <w:r w:rsidR="0001659C" w:rsidRPr="0001659C">
        <w:t>ompare two decimals to thousandths based on meanin</w:t>
      </w:r>
      <w:r>
        <w:t>gs of the digits in each place,</w:t>
      </w:r>
    </w:p>
    <w:p w14:paraId="432CDF20" w14:textId="0ED29950" w:rsidR="0001659C" w:rsidRDefault="00D17C47" w:rsidP="00D17C47">
      <w:pPr>
        <w:ind w:left="540"/>
      </w:pPr>
      <w:r>
        <w:t xml:space="preserve"> </w:t>
      </w:r>
      <w:r w:rsidR="0001659C" w:rsidRPr="0001659C">
        <w:t xml:space="preserve">using &gt;, =, and &lt; symbols to record the results of comparisons. </w:t>
      </w:r>
      <w:r w:rsidR="0001659C">
        <w:t xml:space="preserve"> (</w:t>
      </w:r>
      <w:r w:rsidR="008D53EB">
        <w:t xml:space="preserve">CCS </w:t>
      </w:r>
      <w:r w:rsidR="0001659C">
        <w:t>M5</w:t>
      </w:r>
      <w:r w:rsidR="008D53EB">
        <w:t xml:space="preserve"> </w:t>
      </w:r>
      <w:r w:rsidR="0001659C">
        <w:t>NBT3.b)</w:t>
      </w:r>
    </w:p>
    <w:p w14:paraId="46D4837B" w14:textId="77777777" w:rsidR="008D040F" w:rsidRPr="0001659C" w:rsidRDefault="008D040F" w:rsidP="008D040F"/>
    <w:p w14:paraId="1F623EB3" w14:textId="3FB9AAD9" w:rsidR="0001659C" w:rsidRDefault="00D17C47" w:rsidP="00D17C47">
      <w:r>
        <w:t xml:space="preserve">12.0  </w:t>
      </w:r>
      <w:r w:rsidR="0001659C">
        <w:t xml:space="preserve">Students will </w:t>
      </w:r>
      <w:r w:rsidR="00D724E7">
        <w:t>u</w:t>
      </w:r>
      <w:r w:rsidR="0001659C" w:rsidRPr="0001659C">
        <w:t xml:space="preserve">se place value understanding to round decimals to any place. </w:t>
      </w:r>
      <w:r w:rsidR="0001659C">
        <w:t>(</w:t>
      </w:r>
      <w:r w:rsidR="008D53EB">
        <w:t xml:space="preserve">CCS </w:t>
      </w:r>
      <w:r w:rsidR="0001659C">
        <w:t>M5</w:t>
      </w:r>
      <w:r w:rsidR="008D53EB">
        <w:t xml:space="preserve"> </w:t>
      </w:r>
      <w:r w:rsidR="0001659C">
        <w:t>NBT4)</w:t>
      </w:r>
    </w:p>
    <w:p w14:paraId="61DC2266" w14:textId="77777777" w:rsidR="008D040F" w:rsidRPr="0001659C" w:rsidRDefault="008D040F" w:rsidP="008D040F"/>
    <w:p w14:paraId="5049DE13" w14:textId="77777777" w:rsidR="003C0B0A" w:rsidRDefault="003C0B0A" w:rsidP="00D17C47"/>
    <w:p w14:paraId="4D06A4FF" w14:textId="77777777" w:rsidR="008D53EB" w:rsidRDefault="00D17C47" w:rsidP="008D53EB">
      <w:r>
        <w:lastRenderedPageBreak/>
        <w:t xml:space="preserve">13.0  </w:t>
      </w:r>
      <w:r w:rsidR="0001659C">
        <w:t xml:space="preserve">Students will </w:t>
      </w:r>
      <w:r w:rsidR="00D724E7">
        <w:t>f</w:t>
      </w:r>
      <w:r w:rsidR="0001659C" w:rsidRPr="0001659C">
        <w:t xml:space="preserve">luently multiply multi-digit whole numbers using the standard algorithm. </w:t>
      </w:r>
      <w:r>
        <w:t>(</w:t>
      </w:r>
      <w:r w:rsidR="008D53EB">
        <w:t xml:space="preserve">CCS </w:t>
      </w:r>
      <w:r>
        <w:t>M</w:t>
      </w:r>
      <w:r w:rsidR="0001659C">
        <w:t>5</w:t>
      </w:r>
    </w:p>
    <w:p w14:paraId="216A0AB9" w14:textId="34C7A6AC" w:rsidR="0001659C" w:rsidRDefault="008D53EB" w:rsidP="008D53EB">
      <w:r>
        <w:t xml:space="preserve">          </w:t>
      </w:r>
      <w:r w:rsidR="0001659C">
        <w:t>NBT5)</w:t>
      </w:r>
    </w:p>
    <w:p w14:paraId="02A58EE0" w14:textId="77777777" w:rsidR="00D724E7" w:rsidRPr="0001659C" w:rsidRDefault="00D724E7" w:rsidP="00D724E7"/>
    <w:p w14:paraId="45453A32" w14:textId="77777777" w:rsidR="00D17C47" w:rsidRDefault="00D17C47" w:rsidP="00D17C47">
      <w:r>
        <w:t xml:space="preserve">14.0  </w:t>
      </w:r>
      <w:r w:rsidR="0001659C">
        <w:t xml:space="preserve">Students will </w:t>
      </w:r>
      <w:r w:rsidR="008D040F" w:rsidRPr="0001659C">
        <w:t>find</w:t>
      </w:r>
      <w:r w:rsidR="0001659C" w:rsidRPr="0001659C">
        <w:t xml:space="preserve"> whole-number quotients of whole numbers with</w:t>
      </w:r>
      <w:r>
        <w:t xml:space="preserve"> up to four-digit dividends and</w:t>
      </w:r>
    </w:p>
    <w:p w14:paraId="2AD4C90F" w14:textId="23C58DF4" w:rsidR="0001659C" w:rsidRDefault="0001659C" w:rsidP="00D17C47">
      <w:pPr>
        <w:ind w:left="540"/>
      </w:pPr>
      <w:r w:rsidRPr="0001659C">
        <w:t xml:space="preserve">two-digit divisors, using strategies based on place value, the properties of operations, and/or the relationship between multiplication and division. Illustrate and explain the calculation by using equations, rectangular arrays, and/or area models. </w:t>
      </w:r>
      <w:r>
        <w:t>(</w:t>
      </w:r>
      <w:r w:rsidR="008D53EB">
        <w:t xml:space="preserve">CCS </w:t>
      </w:r>
      <w:r>
        <w:t>M5</w:t>
      </w:r>
      <w:r w:rsidR="008D53EB">
        <w:t xml:space="preserve"> </w:t>
      </w:r>
      <w:r>
        <w:t>NBT6)</w:t>
      </w:r>
    </w:p>
    <w:p w14:paraId="495CE7E3" w14:textId="77777777" w:rsidR="008D040F" w:rsidRPr="0001659C" w:rsidRDefault="008D040F" w:rsidP="008D040F"/>
    <w:p w14:paraId="3ACF3481" w14:textId="77777777" w:rsidR="00D17C47" w:rsidRDefault="00D17C47" w:rsidP="00D17C47">
      <w:r>
        <w:t xml:space="preserve">15.0  </w:t>
      </w:r>
      <w:r w:rsidR="0001659C">
        <w:t xml:space="preserve">Students will </w:t>
      </w:r>
      <w:r w:rsidR="00D724E7">
        <w:t>a</w:t>
      </w:r>
      <w:r w:rsidR="0001659C" w:rsidRPr="0001659C">
        <w:t>dd, subtract, multiply, and divide decimals to hundr</w:t>
      </w:r>
      <w:r>
        <w:t>edths, using concrete models or</w:t>
      </w:r>
    </w:p>
    <w:p w14:paraId="1BC22822" w14:textId="1A7E983B" w:rsidR="0001659C" w:rsidRPr="0001659C" w:rsidRDefault="0001659C" w:rsidP="00D17C47">
      <w:pPr>
        <w:ind w:left="540"/>
      </w:pPr>
      <w:r w:rsidRPr="0001659C">
        <w:t xml:space="preserve">drawings and strategies based on place value, properties of operations, and/or the relationship between addition and subtraction; relate the strategy to a written method and explain the reasoning used. </w:t>
      </w:r>
      <w:r>
        <w:t>(</w:t>
      </w:r>
      <w:r w:rsidR="008D53EB">
        <w:t xml:space="preserve">CCS </w:t>
      </w:r>
      <w:r>
        <w:t>M5</w:t>
      </w:r>
      <w:r w:rsidR="008D53EB">
        <w:t xml:space="preserve"> </w:t>
      </w:r>
      <w:r>
        <w:t>NBT7)</w:t>
      </w:r>
    </w:p>
    <w:p w14:paraId="2DD690A0" w14:textId="4BEF0948" w:rsidR="003622D6" w:rsidRDefault="003622D6"/>
    <w:p w14:paraId="27D74C95" w14:textId="2364C9AD" w:rsidR="00E5599B" w:rsidRPr="00E6738E" w:rsidRDefault="00E5599B" w:rsidP="00E6738E">
      <w:pPr>
        <w:jc w:val="center"/>
        <w:rPr>
          <w:b/>
          <w:u w:val="single"/>
        </w:rPr>
      </w:pPr>
      <w:r w:rsidRPr="00E6738E">
        <w:rPr>
          <w:b/>
          <w:u w:val="single"/>
        </w:rPr>
        <w:t>Number and Operations-Fractions</w:t>
      </w:r>
    </w:p>
    <w:p w14:paraId="709D0A2B" w14:textId="77777777" w:rsidR="00F168A9" w:rsidRPr="00DA35AD" w:rsidRDefault="00F168A9" w:rsidP="00E5599B">
      <w:pPr>
        <w:rPr>
          <w:b/>
        </w:rPr>
      </w:pPr>
    </w:p>
    <w:p w14:paraId="16FA740F" w14:textId="77777777" w:rsidR="00D17C47" w:rsidRDefault="00D17C47" w:rsidP="00D17C47">
      <w:r>
        <w:t xml:space="preserve">1.0  </w:t>
      </w:r>
      <w:r w:rsidR="0056005A">
        <w:t xml:space="preserve">Students will </w:t>
      </w:r>
      <w:r w:rsidR="00A90375">
        <w:t>c</w:t>
      </w:r>
      <w:r w:rsidR="00543EC2" w:rsidRPr="00543EC2">
        <w:t>ompare two fractions with different numerators and different</w:t>
      </w:r>
      <w:r>
        <w:t xml:space="preserve"> denominators, e.g., by</w:t>
      </w:r>
    </w:p>
    <w:p w14:paraId="2139BF9E" w14:textId="70BC5CAB" w:rsidR="00543EC2" w:rsidRDefault="00543EC2" w:rsidP="00D17C47">
      <w:pPr>
        <w:ind w:left="450"/>
      </w:pPr>
      <w:r w:rsidRPr="00543EC2">
        <w:t xml:space="preserve">creating common denominators or numerators, or by comparing to a benchmark fraction such as 1/2. Recognize that comparisons are valid only when the two fractions refer to the same whole. Record the results of comparisons with symbols &gt;, =, or &lt;, and justify the conclusions, e.g., by using a visual fraction model. </w:t>
      </w:r>
      <w:r>
        <w:t>(</w:t>
      </w:r>
      <w:r w:rsidR="008D53EB">
        <w:t xml:space="preserve">CCS </w:t>
      </w:r>
      <w:r>
        <w:t>M4</w:t>
      </w:r>
      <w:r w:rsidR="008D53EB">
        <w:t xml:space="preserve"> </w:t>
      </w:r>
      <w:r>
        <w:t>NF2</w:t>
      </w:r>
      <w:r w:rsidRPr="00543EC2">
        <w:t>)</w:t>
      </w:r>
    </w:p>
    <w:p w14:paraId="4FEF3440" w14:textId="77777777" w:rsidR="008D040F" w:rsidRDefault="008D040F" w:rsidP="008D040F">
      <w:pPr>
        <w:pStyle w:val="ListParagraph"/>
        <w:ind w:left="360"/>
      </w:pPr>
    </w:p>
    <w:p w14:paraId="35D43D4A" w14:textId="07FA9F3C" w:rsidR="00543EC2" w:rsidRDefault="00D17C47" w:rsidP="00D17C47">
      <w:r>
        <w:t xml:space="preserve">2.0  </w:t>
      </w:r>
      <w:r w:rsidR="00543EC2" w:rsidRPr="00543EC2">
        <w:t>Students will</w:t>
      </w:r>
      <w:r w:rsidR="00543EC2">
        <w:t xml:space="preserve"> </w:t>
      </w:r>
      <w:r w:rsidR="00A90375">
        <w:t>u</w:t>
      </w:r>
      <w:r w:rsidR="00543EC2" w:rsidRPr="00543EC2">
        <w:t xml:space="preserve">nderstand a fraction </w:t>
      </w:r>
      <w:r w:rsidR="00543EC2" w:rsidRPr="00D17C47">
        <w:rPr>
          <w:i/>
          <w:iCs/>
        </w:rPr>
        <w:t>a</w:t>
      </w:r>
      <w:r w:rsidR="00543EC2" w:rsidRPr="00543EC2">
        <w:t>/</w:t>
      </w:r>
      <w:r w:rsidR="00543EC2" w:rsidRPr="00D17C47">
        <w:rPr>
          <w:i/>
          <w:iCs/>
        </w:rPr>
        <w:t xml:space="preserve">b </w:t>
      </w:r>
      <w:r w:rsidR="00543EC2" w:rsidRPr="00543EC2">
        <w:t xml:space="preserve">with </w:t>
      </w:r>
      <w:r w:rsidR="00543EC2" w:rsidRPr="00D17C47">
        <w:rPr>
          <w:i/>
          <w:iCs/>
        </w:rPr>
        <w:t xml:space="preserve">a </w:t>
      </w:r>
      <w:r w:rsidR="00543EC2" w:rsidRPr="00543EC2">
        <w:t>&gt; 1 as a sum of fractions 1/</w:t>
      </w:r>
      <w:r w:rsidR="00543EC2" w:rsidRPr="00D17C47">
        <w:rPr>
          <w:i/>
          <w:iCs/>
        </w:rPr>
        <w:t>b</w:t>
      </w:r>
      <w:r w:rsidR="00543EC2" w:rsidRPr="00543EC2">
        <w:t xml:space="preserve">. (MSG </w:t>
      </w:r>
      <w:r w:rsidR="00543EC2">
        <w:t>4.NF.3</w:t>
      </w:r>
      <w:r w:rsidR="00543EC2" w:rsidRPr="00543EC2">
        <w:t>)</w:t>
      </w:r>
    </w:p>
    <w:p w14:paraId="26B46E57" w14:textId="77777777" w:rsidR="008D040F" w:rsidRPr="00543EC2" w:rsidRDefault="008D040F" w:rsidP="008D040F"/>
    <w:p w14:paraId="238F79C4" w14:textId="77777777" w:rsidR="00D17C47" w:rsidRDefault="00D17C47" w:rsidP="00D17C47">
      <w:r>
        <w:t xml:space="preserve">3.0  </w:t>
      </w:r>
      <w:r w:rsidR="00543EC2" w:rsidRPr="00543EC2">
        <w:t>Students will</w:t>
      </w:r>
      <w:r w:rsidR="00543EC2">
        <w:t xml:space="preserve"> </w:t>
      </w:r>
      <w:r w:rsidR="00A90375">
        <w:t>u</w:t>
      </w:r>
      <w:r w:rsidR="00543EC2" w:rsidRPr="00543EC2">
        <w:t xml:space="preserve">nderstand addition and subtraction of fractions as joining and </w:t>
      </w:r>
      <w:r w:rsidR="00543EC2" w:rsidRPr="00543EC2">
        <w:rPr>
          <w:rFonts w:ascii="MS Mincho" w:eastAsia="MS Mincho" w:hAnsi="MS Mincho" w:cs="MS Mincho" w:hint="eastAsia"/>
        </w:rPr>
        <w:t> </w:t>
      </w:r>
      <w:r>
        <w:t>separating parts</w:t>
      </w:r>
    </w:p>
    <w:p w14:paraId="045BA692" w14:textId="2D860F79" w:rsidR="00543EC2" w:rsidRDefault="00D17C47" w:rsidP="00D17C47">
      <w:pPr>
        <w:ind w:left="450"/>
      </w:pPr>
      <w:r>
        <w:t xml:space="preserve"> </w:t>
      </w:r>
      <w:r w:rsidR="00543EC2" w:rsidRPr="00543EC2">
        <w:t>referring to the same whole (</w:t>
      </w:r>
      <w:r w:rsidR="008D53EB">
        <w:t>CCS M</w:t>
      </w:r>
      <w:r w:rsidR="00543EC2">
        <w:t>4</w:t>
      </w:r>
      <w:r w:rsidR="008D53EB">
        <w:t xml:space="preserve"> </w:t>
      </w:r>
      <w:r w:rsidR="00543EC2">
        <w:t>NF3.a</w:t>
      </w:r>
      <w:r w:rsidR="00543EC2" w:rsidRPr="00543EC2">
        <w:t>)</w:t>
      </w:r>
    </w:p>
    <w:p w14:paraId="57833000" w14:textId="77777777" w:rsidR="008D040F" w:rsidRPr="00543EC2" w:rsidRDefault="008D040F" w:rsidP="008D040F"/>
    <w:p w14:paraId="2F63A8E4" w14:textId="77777777" w:rsidR="00D17C47" w:rsidRDefault="00D17C47" w:rsidP="00D17C47">
      <w:r>
        <w:t xml:space="preserve">4.0  </w:t>
      </w:r>
      <w:r w:rsidR="00543EC2" w:rsidRPr="00543EC2">
        <w:t>Students will</w:t>
      </w:r>
      <w:r w:rsidR="00543EC2">
        <w:t xml:space="preserve"> </w:t>
      </w:r>
      <w:r w:rsidR="00A90375">
        <w:t>a</w:t>
      </w:r>
      <w:r w:rsidR="00543EC2" w:rsidRPr="00543EC2">
        <w:t>dd and subtract mixed numbers with like denominators</w:t>
      </w:r>
      <w:r>
        <w:t>, e.g., by replacing each mixed</w:t>
      </w:r>
    </w:p>
    <w:p w14:paraId="5CF394DD" w14:textId="28837322" w:rsidR="00543EC2" w:rsidRDefault="00543EC2" w:rsidP="00D17C47">
      <w:pPr>
        <w:ind w:left="450"/>
      </w:pPr>
      <w:r w:rsidRPr="00543EC2">
        <w:t xml:space="preserve">number with an equivalent fraction, and/or by using properties of operations and the relationship between addition and subtraction. </w:t>
      </w:r>
      <w:r>
        <w:t xml:space="preserve"> </w:t>
      </w:r>
      <w:r w:rsidRPr="00543EC2">
        <w:t>(</w:t>
      </w:r>
      <w:r w:rsidR="008D53EB">
        <w:t xml:space="preserve">CCS </w:t>
      </w:r>
      <w:r w:rsidRPr="00543EC2">
        <w:t>M</w:t>
      </w:r>
      <w:r>
        <w:t>4</w:t>
      </w:r>
      <w:r w:rsidR="008D53EB">
        <w:t xml:space="preserve"> </w:t>
      </w:r>
      <w:r>
        <w:t>NF3.c</w:t>
      </w:r>
      <w:r w:rsidRPr="00543EC2">
        <w:t>)</w:t>
      </w:r>
    </w:p>
    <w:p w14:paraId="7323108B" w14:textId="77777777" w:rsidR="008D040F" w:rsidRPr="00543EC2" w:rsidRDefault="008D040F" w:rsidP="008D040F"/>
    <w:p w14:paraId="654371C6" w14:textId="77777777" w:rsidR="00D17C47" w:rsidRDefault="00D17C47" w:rsidP="00D17C47">
      <w:r>
        <w:t xml:space="preserve">5.0  </w:t>
      </w:r>
      <w:r w:rsidR="00543EC2" w:rsidRPr="00543EC2">
        <w:t>Students will</w:t>
      </w:r>
      <w:r w:rsidR="00543EC2">
        <w:t xml:space="preserve"> </w:t>
      </w:r>
      <w:r w:rsidR="00262082" w:rsidRPr="00543EC2">
        <w:t>solve</w:t>
      </w:r>
      <w:r w:rsidR="00543EC2" w:rsidRPr="00543EC2">
        <w:t xml:space="preserve"> word problems involving addition and subtraction</w:t>
      </w:r>
      <w:r w:rsidR="00543EC2" w:rsidRPr="00543EC2">
        <w:rPr>
          <w:rFonts w:ascii="MS Mincho" w:eastAsia="MS Mincho" w:hAnsi="MS Mincho" w:cs="MS Mincho" w:hint="eastAsia"/>
        </w:rPr>
        <w:t> </w:t>
      </w:r>
      <w:r>
        <w:t>of fractions referring to the</w:t>
      </w:r>
    </w:p>
    <w:p w14:paraId="2C726963" w14:textId="61830FCF" w:rsidR="00543EC2" w:rsidRDefault="00543EC2" w:rsidP="00D17C47">
      <w:pPr>
        <w:ind w:left="450"/>
      </w:pPr>
      <w:r w:rsidRPr="00543EC2">
        <w:t>same whole and having like denominators, e.g., by using visual fraction models and equations to represent the problem. (</w:t>
      </w:r>
      <w:r w:rsidR="008D53EB">
        <w:t xml:space="preserve">CCS </w:t>
      </w:r>
      <w:r w:rsidRPr="00543EC2">
        <w:t>M</w:t>
      </w:r>
      <w:r>
        <w:t>4</w:t>
      </w:r>
      <w:r w:rsidR="008D53EB">
        <w:t xml:space="preserve"> </w:t>
      </w:r>
      <w:r>
        <w:t>NF3.d</w:t>
      </w:r>
      <w:r w:rsidRPr="00543EC2">
        <w:t>)</w:t>
      </w:r>
    </w:p>
    <w:p w14:paraId="1973D890" w14:textId="77777777" w:rsidR="008D040F" w:rsidRPr="00543EC2" w:rsidRDefault="008D040F" w:rsidP="008D040F"/>
    <w:p w14:paraId="49301F06" w14:textId="77777777" w:rsidR="00D17C47" w:rsidRDefault="00D17C47" w:rsidP="00D17C47">
      <w:r>
        <w:t xml:space="preserve">6.0  </w:t>
      </w:r>
      <w:r w:rsidR="00FE6443" w:rsidRPr="00FE6443">
        <w:t>Students will</w:t>
      </w:r>
      <w:r w:rsidR="00262082">
        <w:t xml:space="preserve"> </w:t>
      </w:r>
      <w:r w:rsidR="00A90375">
        <w:t>a</w:t>
      </w:r>
      <w:r w:rsidR="00262082" w:rsidRPr="00262082">
        <w:t>pply and extend previous understandings of multiplicat</w:t>
      </w:r>
      <w:r>
        <w:t>ion to multiply a fraction by a</w:t>
      </w:r>
    </w:p>
    <w:p w14:paraId="16153918" w14:textId="0D028981" w:rsidR="00262082" w:rsidRDefault="00D17C47" w:rsidP="00D17C47">
      <w:pPr>
        <w:ind w:left="450" w:hanging="450"/>
      </w:pPr>
      <w:r>
        <w:t xml:space="preserve">        </w:t>
      </w:r>
      <w:r w:rsidR="00262082" w:rsidRPr="00262082">
        <w:t xml:space="preserve">whole number. </w:t>
      </w:r>
      <w:r w:rsidR="00262082">
        <w:t xml:space="preserve"> </w:t>
      </w:r>
      <w:r w:rsidR="000E0F6E" w:rsidRPr="000E0F6E">
        <w:t>(</w:t>
      </w:r>
      <w:r w:rsidR="008D53EB">
        <w:t xml:space="preserve">CCS </w:t>
      </w:r>
      <w:r w:rsidR="000E0F6E" w:rsidRPr="000E0F6E">
        <w:t>M</w:t>
      </w:r>
      <w:r w:rsidR="000E0F6E">
        <w:t>4</w:t>
      </w:r>
      <w:r w:rsidR="008D53EB">
        <w:t xml:space="preserve"> </w:t>
      </w:r>
      <w:r w:rsidR="000E0F6E">
        <w:t>NF4</w:t>
      </w:r>
      <w:r w:rsidR="000E0F6E" w:rsidRPr="000E0F6E">
        <w:t>)</w:t>
      </w:r>
    </w:p>
    <w:p w14:paraId="21B9F7B7" w14:textId="77777777" w:rsidR="008D040F" w:rsidRPr="00262082" w:rsidRDefault="008D040F" w:rsidP="008D040F"/>
    <w:p w14:paraId="468A4EC2" w14:textId="77777777" w:rsidR="00D17C47" w:rsidRDefault="00D17C47" w:rsidP="00D17C47">
      <w:r>
        <w:t xml:space="preserve">7.0  </w:t>
      </w:r>
      <w:r w:rsidR="000E0F6E" w:rsidRPr="000E0F6E">
        <w:t>Students will</w:t>
      </w:r>
      <w:r w:rsidR="000E0F6E">
        <w:t xml:space="preserve"> </w:t>
      </w:r>
      <w:r w:rsidR="00A90375" w:rsidRPr="000E0F6E">
        <w:t>understand</w:t>
      </w:r>
      <w:r w:rsidR="000E0F6E" w:rsidRPr="000E0F6E">
        <w:t xml:space="preserve"> a multiple of </w:t>
      </w:r>
      <w:r w:rsidR="000E0F6E" w:rsidRPr="00D17C47">
        <w:rPr>
          <w:i/>
          <w:iCs/>
        </w:rPr>
        <w:t>a</w:t>
      </w:r>
      <w:r w:rsidR="000E0F6E" w:rsidRPr="000E0F6E">
        <w:t>/</w:t>
      </w:r>
      <w:r w:rsidR="000E0F6E" w:rsidRPr="00D17C47">
        <w:rPr>
          <w:i/>
          <w:iCs/>
        </w:rPr>
        <w:t xml:space="preserve">b </w:t>
      </w:r>
      <w:r w:rsidR="000E0F6E" w:rsidRPr="000E0F6E">
        <w:t>as a multiple of 1/</w:t>
      </w:r>
      <w:r w:rsidR="000E0F6E" w:rsidRPr="00D17C47">
        <w:rPr>
          <w:i/>
          <w:iCs/>
        </w:rPr>
        <w:t>b</w:t>
      </w:r>
      <w:r>
        <w:t>, and use this understanding to</w:t>
      </w:r>
    </w:p>
    <w:p w14:paraId="1558EF9A" w14:textId="02A8407F" w:rsidR="000E0F6E" w:rsidRPr="008D040F" w:rsidRDefault="000E0F6E" w:rsidP="00D17C47">
      <w:pPr>
        <w:ind w:left="450"/>
      </w:pPr>
      <w:r w:rsidRPr="000E0F6E">
        <w:t xml:space="preserve">multiply a fraction by a whole number. </w:t>
      </w:r>
      <w:r w:rsidRPr="00D17C47">
        <w:rPr>
          <w:i/>
          <w:iCs/>
        </w:rPr>
        <w:t xml:space="preserve">For example, use a visual fraction model to express 3 × (2/5) as 6 × (1/5), recognizing this product as 6/5. (In general, n × (a/b) = (n × a)/b.) </w:t>
      </w:r>
      <w:r w:rsidRPr="00D17C47">
        <w:rPr>
          <w:iCs/>
        </w:rPr>
        <w:t>(</w:t>
      </w:r>
      <w:r w:rsidR="008D53EB">
        <w:rPr>
          <w:iCs/>
        </w:rPr>
        <w:t xml:space="preserve">CCS </w:t>
      </w:r>
      <w:r w:rsidRPr="00D17C47">
        <w:rPr>
          <w:iCs/>
        </w:rPr>
        <w:t>M4</w:t>
      </w:r>
      <w:r w:rsidR="008D53EB">
        <w:rPr>
          <w:iCs/>
        </w:rPr>
        <w:t xml:space="preserve"> </w:t>
      </w:r>
      <w:r w:rsidRPr="00D17C47">
        <w:rPr>
          <w:iCs/>
        </w:rPr>
        <w:t>NF4.b)</w:t>
      </w:r>
    </w:p>
    <w:p w14:paraId="0C696D3E" w14:textId="77777777" w:rsidR="008D040F" w:rsidRPr="000E0F6E" w:rsidRDefault="008D040F" w:rsidP="008D040F"/>
    <w:p w14:paraId="0E0A0367" w14:textId="77777777" w:rsidR="00D17C47" w:rsidRDefault="00D17C47" w:rsidP="00D17C47">
      <w:r>
        <w:t xml:space="preserve">8.0  </w:t>
      </w:r>
      <w:r w:rsidR="000E0F6E" w:rsidRPr="000E0F6E">
        <w:t>Students will</w:t>
      </w:r>
      <w:r w:rsidR="000E0F6E">
        <w:t xml:space="preserve"> </w:t>
      </w:r>
      <w:r w:rsidR="00A90375" w:rsidRPr="000E0F6E">
        <w:t>solve</w:t>
      </w:r>
      <w:r w:rsidR="000E0F6E" w:rsidRPr="000E0F6E">
        <w:t xml:space="preserve"> word problems involving multiplication of a fract</w:t>
      </w:r>
      <w:r>
        <w:t>ion by a whole number, e.g., by</w:t>
      </w:r>
    </w:p>
    <w:p w14:paraId="16BB773A" w14:textId="1DA52A85" w:rsidR="000E0F6E" w:rsidRPr="008D040F" w:rsidRDefault="000E0F6E" w:rsidP="00D17C47">
      <w:pPr>
        <w:ind w:left="450"/>
      </w:pPr>
      <w:r w:rsidRPr="000E0F6E">
        <w:t xml:space="preserve">using visual fraction models and equations to represent the problem. </w:t>
      </w:r>
      <w:r w:rsidRPr="00D17C47">
        <w:rPr>
          <w:i/>
          <w:iCs/>
        </w:rPr>
        <w:t xml:space="preserve">For example, if each person at a party will eat 3/8 of a pound of roast beef, and there will be 5 people at the party, how many pounds of roast beef will be needed? Between what two whole numbers does your answer lie? </w:t>
      </w:r>
      <w:r w:rsidRPr="00D17C47">
        <w:rPr>
          <w:iCs/>
        </w:rPr>
        <w:t>(</w:t>
      </w:r>
      <w:r w:rsidR="008D53EB">
        <w:rPr>
          <w:iCs/>
        </w:rPr>
        <w:t xml:space="preserve">CCS </w:t>
      </w:r>
      <w:r w:rsidRPr="00D17C47">
        <w:rPr>
          <w:iCs/>
        </w:rPr>
        <w:t>M4</w:t>
      </w:r>
      <w:r w:rsidR="008D53EB">
        <w:rPr>
          <w:iCs/>
        </w:rPr>
        <w:t xml:space="preserve"> </w:t>
      </w:r>
      <w:r w:rsidRPr="00D17C47">
        <w:rPr>
          <w:iCs/>
        </w:rPr>
        <w:t>NF4c)</w:t>
      </w:r>
    </w:p>
    <w:p w14:paraId="1AEA77E9" w14:textId="77777777" w:rsidR="008D040F" w:rsidRPr="000E0F6E" w:rsidRDefault="008D040F" w:rsidP="008D040F">
      <w:pPr>
        <w:pStyle w:val="ListParagraph"/>
        <w:ind w:left="360"/>
      </w:pPr>
    </w:p>
    <w:p w14:paraId="64FA2024" w14:textId="77777777" w:rsidR="008F1083" w:rsidRDefault="008F1083" w:rsidP="008F1083">
      <w:r>
        <w:lastRenderedPageBreak/>
        <w:t xml:space="preserve">9.0  </w:t>
      </w:r>
      <w:r w:rsidR="000E0F6E" w:rsidRPr="000E0F6E">
        <w:t>Students will</w:t>
      </w:r>
      <w:r w:rsidR="000E0F6E">
        <w:t xml:space="preserve"> </w:t>
      </w:r>
      <w:r w:rsidR="00A90375">
        <w:t>e</w:t>
      </w:r>
      <w:r w:rsidR="000E0F6E" w:rsidRPr="000E0F6E">
        <w:t>xpress a fraction with denominator 10 as an equivalent fraction with denomina</w:t>
      </w:r>
      <w:r>
        <w:t>tor</w:t>
      </w:r>
    </w:p>
    <w:p w14:paraId="35515A04" w14:textId="19367525" w:rsidR="000E0F6E" w:rsidRPr="008D040F" w:rsidRDefault="000E0F6E" w:rsidP="008F1083">
      <w:pPr>
        <w:ind w:left="450"/>
      </w:pPr>
      <w:r w:rsidRPr="000E0F6E">
        <w:t xml:space="preserve">100, and use this technique to add two fractions with respective denominators 10 and 100. </w:t>
      </w:r>
      <w:r w:rsidRPr="008F1083">
        <w:rPr>
          <w:i/>
          <w:iCs/>
        </w:rPr>
        <w:t xml:space="preserve">For example, express 3/10 as 30/100, and add 3/10 + 4/100 = 34/100. </w:t>
      </w:r>
      <w:r w:rsidRPr="008F1083">
        <w:rPr>
          <w:iCs/>
        </w:rPr>
        <w:t>(</w:t>
      </w:r>
      <w:r w:rsidR="008D53EB">
        <w:rPr>
          <w:iCs/>
        </w:rPr>
        <w:t>CCS M</w:t>
      </w:r>
      <w:r w:rsidRPr="008F1083">
        <w:rPr>
          <w:iCs/>
        </w:rPr>
        <w:t>4</w:t>
      </w:r>
      <w:r w:rsidR="008D53EB">
        <w:rPr>
          <w:iCs/>
        </w:rPr>
        <w:t xml:space="preserve"> </w:t>
      </w:r>
      <w:r w:rsidRPr="008F1083">
        <w:rPr>
          <w:iCs/>
        </w:rPr>
        <w:t>NF5)</w:t>
      </w:r>
    </w:p>
    <w:p w14:paraId="3006F5E5" w14:textId="77777777" w:rsidR="008D040F" w:rsidRPr="000E0F6E" w:rsidRDefault="008D040F" w:rsidP="008D040F"/>
    <w:p w14:paraId="57BD5211" w14:textId="77777777" w:rsidR="008F1083" w:rsidRDefault="008F1083" w:rsidP="008F1083">
      <w:pPr>
        <w:rPr>
          <w:i/>
          <w:iCs/>
        </w:rPr>
      </w:pPr>
      <w:r>
        <w:t xml:space="preserve">10.0  </w:t>
      </w:r>
      <w:r w:rsidR="000E0F6E" w:rsidRPr="000E0F6E">
        <w:t>Students will</w:t>
      </w:r>
      <w:r w:rsidR="000E0F6E">
        <w:t xml:space="preserve"> </w:t>
      </w:r>
      <w:r w:rsidR="00A90375">
        <w:t>u</w:t>
      </w:r>
      <w:r w:rsidR="000E0F6E" w:rsidRPr="000E0F6E">
        <w:t xml:space="preserve">se decimal notation for fractions with denominators 10 or 100. </w:t>
      </w:r>
      <w:r w:rsidR="000E0F6E" w:rsidRPr="008F1083">
        <w:rPr>
          <w:i/>
          <w:iCs/>
        </w:rPr>
        <w:t>Fo</w:t>
      </w:r>
      <w:r>
        <w:rPr>
          <w:i/>
          <w:iCs/>
        </w:rPr>
        <w:t>r example, rewrite</w:t>
      </w:r>
    </w:p>
    <w:p w14:paraId="607D077E" w14:textId="2E40109C" w:rsidR="000E0F6E" w:rsidRPr="008D040F" w:rsidRDefault="008F1083" w:rsidP="008F1083">
      <w:pPr>
        <w:ind w:left="450"/>
      </w:pPr>
      <w:r>
        <w:rPr>
          <w:i/>
          <w:iCs/>
        </w:rPr>
        <w:t xml:space="preserve"> </w:t>
      </w:r>
      <w:r w:rsidR="000E0F6E" w:rsidRPr="008F1083">
        <w:rPr>
          <w:i/>
          <w:iCs/>
        </w:rPr>
        <w:t xml:space="preserve">0.62 as 62/100; describe a length as 0.62 meters; locate 0.62 on a number line diagram. </w:t>
      </w:r>
      <w:r w:rsidR="000E0F6E" w:rsidRPr="008F1083">
        <w:rPr>
          <w:iCs/>
        </w:rPr>
        <w:t>(</w:t>
      </w:r>
      <w:r w:rsidR="008D53EB">
        <w:rPr>
          <w:iCs/>
        </w:rPr>
        <w:t xml:space="preserve">CCS </w:t>
      </w:r>
      <w:r w:rsidR="000E0F6E" w:rsidRPr="008F1083">
        <w:rPr>
          <w:iCs/>
        </w:rPr>
        <w:t>M4</w:t>
      </w:r>
      <w:r w:rsidR="008D53EB">
        <w:rPr>
          <w:iCs/>
        </w:rPr>
        <w:t xml:space="preserve"> </w:t>
      </w:r>
      <w:r w:rsidR="000E0F6E" w:rsidRPr="008F1083">
        <w:rPr>
          <w:iCs/>
        </w:rPr>
        <w:t>NF6)</w:t>
      </w:r>
    </w:p>
    <w:p w14:paraId="630298A1" w14:textId="77777777" w:rsidR="008D040F" w:rsidRPr="000E0F6E" w:rsidRDefault="008D040F" w:rsidP="008D040F"/>
    <w:p w14:paraId="7B05A3AE" w14:textId="77777777" w:rsidR="008F1083" w:rsidRDefault="008F1083" w:rsidP="008F1083">
      <w:r>
        <w:t xml:space="preserve">11.0  </w:t>
      </w:r>
      <w:r w:rsidR="000E0F6E" w:rsidRPr="000E0F6E">
        <w:t>Students will</w:t>
      </w:r>
      <w:r w:rsidR="000E0F6E">
        <w:t xml:space="preserve"> </w:t>
      </w:r>
      <w:r w:rsidR="0001659C" w:rsidRPr="000E0F6E">
        <w:t>compare</w:t>
      </w:r>
      <w:r w:rsidR="000E0F6E" w:rsidRPr="000E0F6E">
        <w:t xml:space="preserve"> two decimals to hundredths by reasoning a</w:t>
      </w:r>
      <w:r>
        <w:t>bout their size. Recognize that</w:t>
      </w:r>
    </w:p>
    <w:p w14:paraId="0D75E14D" w14:textId="423A2D7C" w:rsidR="000E0F6E" w:rsidRDefault="000E0F6E" w:rsidP="008F1083">
      <w:pPr>
        <w:ind w:left="540"/>
      </w:pPr>
      <w:r w:rsidRPr="000E0F6E">
        <w:t>comparisons are valid only when the two decimals refer to the same whole. Record the results of comparisons with the symbols &gt;, =, or &lt;, and justify the conclusions, e.g., by using a visual model. (</w:t>
      </w:r>
      <w:r w:rsidR="008D53EB">
        <w:t xml:space="preserve">CCS </w:t>
      </w:r>
      <w:r w:rsidRPr="000E0F6E">
        <w:t>M</w:t>
      </w:r>
      <w:r>
        <w:t>4</w:t>
      </w:r>
      <w:r w:rsidR="008D53EB">
        <w:t xml:space="preserve"> </w:t>
      </w:r>
      <w:r>
        <w:t>NF7</w:t>
      </w:r>
      <w:r w:rsidRPr="000E0F6E">
        <w:t>)</w:t>
      </w:r>
    </w:p>
    <w:p w14:paraId="3BA2339C" w14:textId="77777777" w:rsidR="008D040F" w:rsidRPr="000E0F6E" w:rsidRDefault="008D040F" w:rsidP="008D040F"/>
    <w:p w14:paraId="26DED128" w14:textId="77777777" w:rsidR="008F1083" w:rsidRDefault="008F1083" w:rsidP="008F1083">
      <w:r>
        <w:t xml:space="preserve">12.0  </w:t>
      </w:r>
      <w:r w:rsidR="0001659C">
        <w:t xml:space="preserve">Students will </w:t>
      </w:r>
      <w:r w:rsidR="00A90375">
        <w:t>a</w:t>
      </w:r>
      <w:r w:rsidR="0001659C" w:rsidRPr="0001659C">
        <w:t>dd and subtract fractions with unlike denominators (including mixed nu</w:t>
      </w:r>
      <w:r>
        <w:t>mbers) by</w:t>
      </w:r>
    </w:p>
    <w:p w14:paraId="609399D6" w14:textId="3988688F" w:rsidR="0001659C" w:rsidRDefault="0001659C" w:rsidP="008F1083">
      <w:pPr>
        <w:ind w:left="540"/>
      </w:pPr>
      <w:r w:rsidRPr="0001659C">
        <w:t xml:space="preserve">replacing given fractions with equivalent fractions in such a way as to produce an equivalent sum or difference of fractions with like denominators. </w:t>
      </w:r>
      <w:r w:rsidRPr="008F1083">
        <w:rPr>
          <w:i/>
          <w:iCs/>
        </w:rPr>
        <w:t xml:space="preserve">For example, 2/3 + 5/4 = 8/12 + 15/12 = 23/12. (In general, a/b + c/d = (ad + bc)/bd.) </w:t>
      </w:r>
      <w:r>
        <w:t>(</w:t>
      </w:r>
      <w:r w:rsidR="008D53EB">
        <w:t xml:space="preserve">CCS </w:t>
      </w:r>
      <w:r>
        <w:t>M5</w:t>
      </w:r>
      <w:r w:rsidR="008D53EB">
        <w:t xml:space="preserve"> </w:t>
      </w:r>
      <w:r>
        <w:t>NF1)</w:t>
      </w:r>
    </w:p>
    <w:p w14:paraId="630304DE" w14:textId="77777777" w:rsidR="008D040F" w:rsidRPr="0001659C" w:rsidRDefault="008D040F" w:rsidP="008D040F"/>
    <w:p w14:paraId="716075E7" w14:textId="77777777" w:rsidR="008F1083" w:rsidRDefault="008F1083" w:rsidP="008F1083">
      <w:r>
        <w:t xml:space="preserve">13.0  </w:t>
      </w:r>
      <w:r w:rsidR="0001659C">
        <w:t xml:space="preserve">Students will </w:t>
      </w:r>
      <w:r w:rsidR="0001659C" w:rsidRPr="0001659C">
        <w:t>solve word problems involving addition and subtractio</w:t>
      </w:r>
      <w:r>
        <w:t>n of fractions referring to the</w:t>
      </w:r>
    </w:p>
    <w:p w14:paraId="01A2EF5A" w14:textId="7615D529" w:rsidR="0001659C" w:rsidRDefault="008F1083" w:rsidP="008F1083">
      <w:pPr>
        <w:ind w:left="540" w:hanging="540"/>
      </w:pPr>
      <w:r>
        <w:t xml:space="preserve">          </w:t>
      </w:r>
      <w:r w:rsidR="0001659C" w:rsidRPr="0001659C">
        <w:t xml:space="preserve">same whole, including cases of unlike denominators, e.g., by using visual fraction models or equations to represent the problem. Use benchmark fractions and number sense of fractions </w:t>
      </w:r>
      <w:r w:rsidR="0001659C" w:rsidRPr="0001659C">
        <w:rPr>
          <w:rFonts w:ascii="MS Mincho" w:eastAsia="MS Mincho" w:hAnsi="MS Mincho" w:cs="MS Mincho" w:hint="eastAsia"/>
        </w:rPr>
        <w:t> </w:t>
      </w:r>
      <w:r w:rsidR="0001659C" w:rsidRPr="0001659C">
        <w:t xml:space="preserve">to estimate mentally and assess the reasonableness of answers. </w:t>
      </w:r>
      <w:r w:rsidR="0001659C" w:rsidRPr="008F1083">
        <w:rPr>
          <w:i/>
          <w:iCs/>
        </w:rPr>
        <w:t xml:space="preserve">For example, recognize an incorrect result 2/5 + 1/2 = 3/7, by observing that 3/7 &lt; 1/2. </w:t>
      </w:r>
      <w:r w:rsidR="0001659C">
        <w:t>(</w:t>
      </w:r>
      <w:r w:rsidR="008D53EB">
        <w:t xml:space="preserve">CCS </w:t>
      </w:r>
      <w:r w:rsidR="0001659C">
        <w:t>M5</w:t>
      </w:r>
      <w:r w:rsidR="008D53EB">
        <w:t xml:space="preserve"> </w:t>
      </w:r>
      <w:r w:rsidR="0001659C">
        <w:t>NF2)</w:t>
      </w:r>
    </w:p>
    <w:p w14:paraId="3DFCB198" w14:textId="77777777" w:rsidR="008D040F" w:rsidRPr="0001659C" w:rsidRDefault="008D040F" w:rsidP="008D040F"/>
    <w:p w14:paraId="06F050E2" w14:textId="77777777" w:rsidR="008F1083" w:rsidRDefault="008F1083" w:rsidP="008F1083">
      <w:r>
        <w:t xml:space="preserve">14.0  </w:t>
      </w:r>
      <w:r w:rsidR="0001659C">
        <w:t xml:space="preserve">Students will </w:t>
      </w:r>
      <w:r w:rsidR="00ED621D" w:rsidRPr="0001659C">
        <w:t>interpret</w:t>
      </w:r>
      <w:r w:rsidR="0001659C" w:rsidRPr="0001659C">
        <w:t xml:space="preserve"> a fraction as division of the numerator by the denominator (</w:t>
      </w:r>
      <w:r w:rsidR="0001659C" w:rsidRPr="008F1083">
        <w:rPr>
          <w:i/>
          <w:iCs/>
        </w:rPr>
        <w:t>a</w:t>
      </w:r>
      <w:r w:rsidR="0001659C" w:rsidRPr="0001659C">
        <w:t>/</w:t>
      </w:r>
      <w:r w:rsidR="0001659C" w:rsidRPr="008F1083">
        <w:rPr>
          <w:i/>
          <w:iCs/>
        </w:rPr>
        <w:t xml:space="preserve">b </w:t>
      </w:r>
      <w:r w:rsidR="0001659C" w:rsidRPr="0001659C">
        <w:t xml:space="preserve">= </w:t>
      </w:r>
      <w:r w:rsidR="0001659C" w:rsidRPr="008F1083">
        <w:rPr>
          <w:i/>
          <w:iCs/>
        </w:rPr>
        <w:t xml:space="preserve">a </w:t>
      </w:r>
      <w:r w:rsidR="0001659C" w:rsidRPr="0001659C">
        <w:t xml:space="preserve">÷ </w:t>
      </w:r>
      <w:r w:rsidR="0001659C" w:rsidRPr="008F1083">
        <w:rPr>
          <w:i/>
          <w:iCs/>
        </w:rPr>
        <w:t>b</w:t>
      </w:r>
      <w:r>
        <w:t>).</w:t>
      </w:r>
    </w:p>
    <w:p w14:paraId="2A49FBC5" w14:textId="67ECF1F6" w:rsidR="0001659C" w:rsidRDefault="0001659C" w:rsidP="008F1083">
      <w:pPr>
        <w:ind w:left="540"/>
      </w:pPr>
      <w:r w:rsidRPr="0001659C">
        <w:t xml:space="preserve">Solve word problems involving division of whole numbers leading to answers in the form of fractions or mixed numbers, e.g., by using visual fraction models or equations to represent the problem. </w:t>
      </w:r>
      <w:r w:rsidRPr="008F1083">
        <w:rPr>
          <w:i/>
          <w:iCs/>
        </w:rPr>
        <w:t xml:space="preserve">For example, interpret 3/4 as the result of dividing 3 by 4, noting that 3/4 multiplied by 4 equals 3, and that when 3 wholes are shared equally among 4 people each person has a share of size 3/4. If 9 people want to share a 50-pound sack of rice equally by weight, how many pounds of rice should each person get? Between what two whole numbers does your answer lie? </w:t>
      </w:r>
      <w:r>
        <w:t>(</w:t>
      </w:r>
      <w:r w:rsidR="00565C76">
        <w:t xml:space="preserve">CCS </w:t>
      </w:r>
      <w:r>
        <w:t>M5</w:t>
      </w:r>
      <w:r w:rsidR="00565C76">
        <w:t xml:space="preserve"> </w:t>
      </w:r>
      <w:r>
        <w:t>NF3)</w:t>
      </w:r>
    </w:p>
    <w:p w14:paraId="6B5F88D9" w14:textId="77777777" w:rsidR="00ED621D" w:rsidRPr="0001659C" w:rsidRDefault="00ED621D" w:rsidP="00ED621D"/>
    <w:p w14:paraId="3D6FF92B" w14:textId="77777777" w:rsidR="008F1083" w:rsidRDefault="008F1083" w:rsidP="008F1083">
      <w:r>
        <w:t xml:space="preserve">15.0  </w:t>
      </w:r>
      <w:r w:rsidR="0001659C">
        <w:t xml:space="preserve">Students will </w:t>
      </w:r>
      <w:r w:rsidR="00A90375">
        <w:t>a</w:t>
      </w:r>
      <w:r w:rsidR="0001659C" w:rsidRPr="0001659C">
        <w:t>pply and extend previous understandings of multiplic</w:t>
      </w:r>
      <w:r>
        <w:t>ation to multiply a fraction or</w:t>
      </w:r>
    </w:p>
    <w:p w14:paraId="3A153CC2" w14:textId="5808353D" w:rsidR="0001659C" w:rsidRDefault="008F1083" w:rsidP="008F1083">
      <w:pPr>
        <w:ind w:left="540" w:hanging="540"/>
      </w:pPr>
      <w:r>
        <w:t xml:space="preserve">          </w:t>
      </w:r>
      <w:r w:rsidR="0001659C" w:rsidRPr="0001659C">
        <w:t xml:space="preserve">whole number by a fraction. </w:t>
      </w:r>
      <w:r w:rsidR="0001659C">
        <w:t xml:space="preserve"> (</w:t>
      </w:r>
      <w:r w:rsidR="00565C76">
        <w:t xml:space="preserve">CCS </w:t>
      </w:r>
      <w:r w:rsidR="0001659C">
        <w:t>M5</w:t>
      </w:r>
      <w:r w:rsidR="00565C76">
        <w:t xml:space="preserve"> </w:t>
      </w:r>
      <w:r w:rsidR="0001659C">
        <w:t>NF4)</w:t>
      </w:r>
    </w:p>
    <w:p w14:paraId="5B2947E6" w14:textId="77777777" w:rsidR="00ED621D" w:rsidRPr="0001659C" w:rsidRDefault="00ED621D" w:rsidP="00ED621D"/>
    <w:p w14:paraId="58D42F26" w14:textId="77777777" w:rsidR="008F1083" w:rsidRDefault="008F1083" w:rsidP="008F1083">
      <w:r>
        <w:t xml:space="preserve">16.0  </w:t>
      </w:r>
      <w:r w:rsidR="0001659C">
        <w:t>Students will</w:t>
      </w:r>
      <w:r w:rsidR="00B6036B">
        <w:t xml:space="preserve"> </w:t>
      </w:r>
      <w:r w:rsidR="00ED621D" w:rsidRPr="00B6036B">
        <w:t>interpret</w:t>
      </w:r>
      <w:r w:rsidR="00B6036B" w:rsidRPr="00B6036B">
        <w:t xml:space="preserve"> the product (</w:t>
      </w:r>
      <w:r w:rsidR="00B6036B" w:rsidRPr="008F1083">
        <w:rPr>
          <w:i/>
          <w:iCs/>
        </w:rPr>
        <w:t>a</w:t>
      </w:r>
      <w:r w:rsidR="00B6036B" w:rsidRPr="00B6036B">
        <w:t>/</w:t>
      </w:r>
      <w:r w:rsidR="00B6036B" w:rsidRPr="008F1083">
        <w:rPr>
          <w:i/>
          <w:iCs/>
        </w:rPr>
        <w:t>b</w:t>
      </w:r>
      <w:r w:rsidR="00B6036B" w:rsidRPr="00B6036B">
        <w:t xml:space="preserve">) × </w:t>
      </w:r>
      <w:r w:rsidR="00B6036B" w:rsidRPr="008F1083">
        <w:rPr>
          <w:i/>
          <w:iCs/>
        </w:rPr>
        <w:t xml:space="preserve">q </w:t>
      </w:r>
      <w:r w:rsidR="00B6036B" w:rsidRPr="00B6036B">
        <w:t xml:space="preserve">as </w:t>
      </w:r>
      <w:r w:rsidR="00B6036B" w:rsidRPr="008F1083">
        <w:rPr>
          <w:i/>
          <w:iCs/>
        </w:rPr>
        <w:t xml:space="preserve">a </w:t>
      </w:r>
      <w:r w:rsidR="00B6036B" w:rsidRPr="00B6036B">
        <w:t xml:space="preserve">parts of a partition of </w:t>
      </w:r>
      <w:r w:rsidR="00B6036B" w:rsidRPr="008F1083">
        <w:rPr>
          <w:i/>
          <w:iCs/>
        </w:rPr>
        <w:t>q</w:t>
      </w:r>
      <w:r w:rsidR="00B6036B" w:rsidRPr="008F1083">
        <w:rPr>
          <w:rFonts w:ascii="MS Mincho" w:eastAsia="MS Mincho" w:hAnsi="MS Mincho" w:cs="MS Mincho" w:hint="eastAsia"/>
          <w:i/>
          <w:iCs/>
        </w:rPr>
        <w:t> </w:t>
      </w:r>
      <w:r w:rsidR="00B6036B" w:rsidRPr="00B6036B">
        <w:t xml:space="preserve">into </w:t>
      </w:r>
      <w:r w:rsidR="00B6036B" w:rsidRPr="008F1083">
        <w:rPr>
          <w:i/>
          <w:iCs/>
        </w:rPr>
        <w:t xml:space="preserve">b </w:t>
      </w:r>
      <w:r>
        <w:t>equal parts;</w:t>
      </w:r>
    </w:p>
    <w:p w14:paraId="69BA1AC2" w14:textId="1D2105A5" w:rsidR="00B6036B" w:rsidRDefault="00B6036B" w:rsidP="008F1083">
      <w:pPr>
        <w:ind w:left="540"/>
      </w:pPr>
      <w:r w:rsidRPr="00B6036B">
        <w:t xml:space="preserve">equivalently, as the result of a sequence of operations </w:t>
      </w:r>
      <w:r w:rsidRPr="008F1083">
        <w:rPr>
          <w:i/>
          <w:iCs/>
        </w:rPr>
        <w:t xml:space="preserve">a </w:t>
      </w:r>
      <w:r w:rsidRPr="00B6036B">
        <w:t xml:space="preserve">× </w:t>
      </w:r>
      <w:r w:rsidRPr="008F1083">
        <w:rPr>
          <w:i/>
          <w:iCs/>
        </w:rPr>
        <w:t xml:space="preserve">q </w:t>
      </w:r>
      <w:r w:rsidRPr="00B6036B">
        <w:t xml:space="preserve">÷ </w:t>
      </w:r>
      <w:r w:rsidRPr="008F1083">
        <w:rPr>
          <w:i/>
          <w:iCs/>
        </w:rPr>
        <w:t>b</w:t>
      </w:r>
      <w:r w:rsidRPr="00B6036B">
        <w:t xml:space="preserve">. </w:t>
      </w:r>
      <w:r w:rsidRPr="008F1083">
        <w:rPr>
          <w:i/>
          <w:iCs/>
        </w:rPr>
        <w:t xml:space="preserve">For example, use a visual fraction model to show (2/3) × 4 = 8/3, and create a story context for this equation. Do the same with (2/3) × (4/5) = 8/15. (In general, (a/b) × (c/d) = ac/bd.) </w:t>
      </w:r>
      <w:r>
        <w:t>(</w:t>
      </w:r>
      <w:r w:rsidR="00565C76">
        <w:t xml:space="preserve">CCS </w:t>
      </w:r>
      <w:r>
        <w:t>M5</w:t>
      </w:r>
      <w:r w:rsidR="00565C76">
        <w:t xml:space="preserve"> </w:t>
      </w:r>
      <w:r>
        <w:t>NF4.a)</w:t>
      </w:r>
    </w:p>
    <w:p w14:paraId="5576523F" w14:textId="77777777" w:rsidR="00ED621D" w:rsidRPr="00B6036B" w:rsidRDefault="00ED621D" w:rsidP="00ED621D"/>
    <w:p w14:paraId="611A671E" w14:textId="77777777" w:rsidR="008F1083" w:rsidRDefault="008F1083" w:rsidP="008F1083">
      <w:r>
        <w:t xml:space="preserve">17.0  </w:t>
      </w:r>
      <w:r w:rsidR="00B6036B">
        <w:t xml:space="preserve">Students will </w:t>
      </w:r>
      <w:r w:rsidR="00A90375">
        <w:t>f</w:t>
      </w:r>
      <w:r w:rsidR="00B6036B" w:rsidRPr="00B6036B">
        <w:t>ind the area of a rectangle with fractional side lengths by</w:t>
      </w:r>
      <w:r>
        <w:t xml:space="preserve"> tiling it with unit squares of</w:t>
      </w:r>
    </w:p>
    <w:p w14:paraId="17CF76FA" w14:textId="2178A59C" w:rsidR="00B6036B" w:rsidRDefault="00B6036B" w:rsidP="008F1083">
      <w:pPr>
        <w:ind w:left="540"/>
      </w:pPr>
      <w:r w:rsidRPr="00B6036B">
        <w:t xml:space="preserve">the appropriate unit fraction side lengths, and show that the area is the same as would be found by multiplying the side lengths. Multiply fractional side lengths to find areas of rectangles, and represent fraction products as rectangular areas. </w:t>
      </w:r>
      <w:r>
        <w:t>(</w:t>
      </w:r>
      <w:r w:rsidR="00565C76">
        <w:t xml:space="preserve">CCS </w:t>
      </w:r>
      <w:r>
        <w:t>M5</w:t>
      </w:r>
      <w:r w:rsidR="00565C76">
        <w:t xml:space="preserve"> </w:t>
      </w:r>
      <w:r>
        <w:t>NF4.b)</w:t>
      </w:r>
    </w:p>
    <w:p w14:paraId="08BE0214" w14:textId="77777777" w:rsidR="00ED621D" w:rsidRPr="00B6036B" w:rsidRDefault="00ED621D" w:rsidP="00ED621D"/>
    <w:p w14:paraId="770079D0" w14:textId="77777777" w:rsidR="008F1083" w:rsidRDefault="008F1083" w:rsidP="008F1083">
      <w:r>
        <w:t xml:space="preserve">18.0  </w:t>
      </w:r>
      <w:r w:rsidR="00B6036B">
        <w:t xml:space="preserve">Students will </w:t>
      </w:r>
      <w:r w:rsidR="00A90375" w:rsidRPr="00B6036B">
        <w:t>interpret</w:t>
      </w:r>
      <w:r w:rsidR="00B6036B" w:rsidRPr="00B6036B">
        <w:t xml:space="preserve"> multiplication as scaling (resizing), by </w:t>
      </w:r>
      <w:r w:rsidR="00A90375" w:rsidRPr="00B6036B">
        <w:t>comparing</w:t>
      </w:r>
      <w:r>
        <w:t xml:space="preserve"> the size of a product to the</w:t>
      </w:r>
    </w:p>
    <w:p w14:paraId="19145B0A" w14:textId="15D27A0B" w:rsidR="00B6036B" w:rsidRDefault="00B6036B" w:rsidP="008F1083">
      <w:pPr>
        <w:ind w:left="540"/>
      </w:pPr>
      <w:r w:rsidRPr="00B6036B">
        <w:lastRenderedPageBreak/>
        <w:t xml:space="preserve">size of one factor on the basis of the size of the other factor, without performing the indicated multiplication. </w:t>
      </w:r>
      <w:r>
        <w:t>(</w:t>
      </w:r>
      <w:r w:rsidR="00565C76">
        <w:t xml:space="preserve">CCS </w:t>
      </w:r>
      <w:r>
        <w:t>M5</w:t>
      </w:r>
      <w:r w:rsidR="00565C76">
        <w:t xml:space="preserve"> </w:t>
      </w:r>
      <w:r>
        <w:t>NF5.a)</w:t>
      </w:r>
    </w:p>
    <w:p w14:paraId="20BCFB27" w14:textId="77777777" w:rsidR="00ED621D" w:rsidRPr="00B6036B" w:rsidRDefault="00ED621D" w:rsidP="00ED621D"/>
    <w:p w14:paraId="6F80AC9C" w14:textId="77777777" w:rsidR="008F1083" w:rsidRDefault="008F1083" w:rsidP="008F1083">
      <w:r>
        <w:t xml:space="preserve">19.0  </w:t>
      </w:r>
      <w:r w:rsidR="00B6036B">
        <w:t xml:space="preserve">Students will </w:t>
      </w:r>
      <w:r w:rsidR="00A90375">
        <w:t>i</w:t>
      </w:r>
      <w:r w:rsidR="00B6036B" w:rsidRPr="00B6036B">
        <w:t>nterpret multiplica</w:t>
      </w:r>
      <w:r w:rsidR="00A90375">
        <w:t>tion as scaling (resizing), by e</w:t>
      </w:r>
      <w:r w:rsidR="00B6036B" w:rsidRPr="00B6036B">
        <w:t>xp</w:t>
      </w:r>
      <w:r>
        <w:t>laining why multiplying a given</w:t>
      </w:r>
    </w:p>
    <w:p w14:paraId="1F4E997A" w14:textId="5088AD9D" w:rsidR="00B6036B" w:rsidRDefault="00B6036B" w:rsidP="008F1083">
      <w:pPr>
        <w:ind w:left="540"/>
      </w:pPr>
      <w:r w:rsidRPr="00B6036B">
        <w:t xml:space="preserve">number by a fraction greater than 1 results in a product greater than the given number (recognizing multiplication by whole numbers greater than 1 as a familiar case); explaining why multiplying a given number by </w:t>
      </w:r>
      <w:r w:rsidRPr="00B6036B">
        <w:rPr>
          <w:rFonts w:ascii="MS Mincho" w:eastAsia="MS Mincho" w:hAnsi="MS Mincho" w:cs="MS Mincho" w:hint="eastAsia"/>
        </w:rPr>
        <w:t> </w:t>
      </w:r>
      <w:r w:rsidRPr="00B6036B">
        <w:t xml:space="preserve">a fraction less than 1 results in a product smaller than the given number; and relating the principle of fraction equivalence </w:t>
      </w:r>
      <w:r w:rsidRPr="008F1083">
        <w:rPr>
          <w:i/>
          <w:iCs/>
        </w:rPr>
        <w:t>a</w:t>
      </w:r>
      <w:r w:rsidRPr="00B6036B">
        <w:t>/</w:t>
      </w:r>
      <w:r w:rsidRPr="008F1083">
        <w:rPr>
          <w:i/>
          <w:iCs/>
        </w:rPr>
        <w:t xml:space="preserve">b </w:t>
      </w:r>
      <w:r w:rsidRPr="00B6036B">
        <w:t>= (</w:t>
      </w:r>
      <w:r w:rsidRPr="008F1083">
        <w:rPr>
          <w:i/>
          <w:iCs/>
        </w:rPr>
        <w:t>n</w:t>
      </w:r>
      <w:r w:rsidRPr="00B6036B">
        <w:t>×</w:t>
      </w:r>
      <w:r w:rsidRPr="008F1083">
        <w:rPr>
          <w:i/>
          <w:iCs/>
        </w:rPr>
        <w:t>a</w:t>
      </w:r>
      <w:r w:rsidRPr="00B6036B">
        <w:t>)/(</w:t>
      </w:r>
      <w:r w:rsidRPr="008F1083">
        <w:rPr>
          <w:i/>
          <w:iCs/>
        </w:rPr>
        <w:t>n</w:t>
      </w:r>
      <w:r w:rsidRPr="00B6036B">
        <w:t>×</w:t>
      </w:r>
      <w:r w:rsidRPr="008F1083">
        <w:rPr>
          <w:i/>
          <w:iCs/>
        </w:rPr>
        <w:t>b</w:t>
      </w:r>
      <w:r w:rsidRPr="00B6036B">
        <w:t xml:space="preserve">) to the effect of multiplying </w:t>
      </w:r>
      <w:r w:rsidRPr="008F1083">
        <w:rPr>
          <w:i/>
          <w:iCs/>
        </w:rPr>
        <w:t>a</w:t>
      </w:r>
      <w:r w:rsidRPr="00B6036B">
        <w:t>/</w:t>
      </w:r>
      <w:r w:rsidRPr="008F1083">
        <w:rPr>
          <w:i/>
          <w:iCs/>
        </w:rPr>
        <w:t xml:space="preserve">b </w:t>
      </w:r>
      <w:r w:rsidRPr="00B6036B">
        <w:t xml:space="preserve">by 1. </w:t>
      </w:r>
      <w:r>
        <w:t>(</w:t>
      </w:r>
      <w:r w:rsidR="00565C76">
        <w:t xml:space="preserve">CCS </w:t>
      </w:r>
      <w:r>
        <w:t>M5</w:t>
      </w:r>
      <w:r w:rsidR="00565C76">
        <w:t xml:space="preserve"> </w:t>
      </w:r>
      <w:r>
        <w:t>NF5.b)</w:t>
      </w:r>
    </w:p>
    <w:p w14:paraId="060850DF" w14:textId="2C8017F5" w:rsidR="00ED621D" w:rsidRPr="00B6036B" w:rsidRDefault="00ED621D" w:rsidP="00ED621D"/>
    <w:p w14:paraId="3C18B3AE" w14:textId="77777777" w:rsidR="008F1083" w:rsidRDefault="008F1083" w:rsidP="008F1083">
      <w:r>
        <w:t xml:space="preserve">20.0  </w:t>
      </w:r>
      <w:r w:rsidR="00B6036B">
        <w:t xml:space="preserve">Students will </w:t>
      </w:r>
      <w:r w:rsidR="00ED621D" w:rsidRPr="00B6036B">
        <w:t>solve</w:t>
      </w:r>
      <w:r w:rsidR="00B6036B" w:rsidRPr="00B6036B">
        <w:t xml:space="preserve"> real world problems involving multiplication </w:t>
      </w:r>
      <w:r>
        <w:t>of fractions and mixed numbers,</w:t>
      </w:r>
    </w:p>
    <w:p w14:paraId="4400843F" w14:textId="7197C974" w:rsidR="00B6036B" w:rsidRDefault="008F1083" w:rsidP="008F1083">
      <w:pPr>
        <w:ind w:left="540"/>
      </w:pPr>
      <w:r>
        <w:t xml:space="preserve"> </w:t>
      </w:r>
      <w:r w:rsidR="00B6036B" w:rsidRPr="00B6036B">
        <w:t xml:space="preserve">e.g., by using visual fraction models or equations to represent the problem. </w:t>
      </w:r>
      <w:r w:rsidR="00B6036B">
        <w:t>(</w:t>
      </w:r>
      <w:r w:rsidR="00565C76">
        <w:t xml:space="preserve">CCS </w:t>
      </w:r>
      <w:r w:rsidR="00B6036B">
        <w:t>M5</w:t>
      </w:r>
      <w:r w:rsidR="00565C76">
        <w:t xml:space="preserve"> </w:t>
      </w:r>
      <w:r w:rsidR="00B6036B">
        <w:t>NF.6)</w:t>
      </w:r>
    </w:p>
    <w:p w14:paraId="157E32EC" w14:textId="77777777" w:rsidR="00ED621D" w:rsidRPr="00B6036B" w:rsidRDefault="00ED621D" w:rsidP="00ED621D"/>
    <w:p w14:paraId="6F8FDE59" w14:textId="77777777" w:rsidR="008F1083" w:rsidRDefault="008F1083" w:rsidP="008F1083">
      <w:r>
        <w:t xml:space="preserve">21.0  </w:t>
      </w:r>
      <w:r w:rsidR="00B6036B">
        <w:t xml:space="preserve">Students will </w:t>
      </w:r>
      <w:r w:rsidR="00A90375">
        <w:t>a</w:t>
      </w:r>
      <w:r w:rsidR="00B6036B" w:rsidRPr="00B6036B">
        <w:t>pply and extend previous understandings of divis</w:t>
      </w:r>
      <w:r>
        <w:t>ion to divide unit fractions by</w:t>
      </w:r>
    </w:p>
    <w:p w14:paraId="3C412ED3" w14:textId="1DE92ADA" w:rsidR="00B6036B" w:rsidRDefault="00B6036B" w:rsidP="008F1083">
      <w:pPr>
        <w:ind w:left="540"/>
      </w:pPr>
      <w:r w:rsidRPr="00B6036B">
        <w:t>whole numbers and whole numbers by unit fractions.</w:t>
      </w:r>
      <w:r>
        <w:t xml:space="preserve"> (</w:t>
      </w:r>
      <w:r w:rsidR="00565C76">
        <w:t xml:space="preserve">CCS </w:t>
      </w:r>
      <w:r>
        <w:t>M5</w:t>
      </w:r>
      <w:r w:rsidR="00565C76">
        <w:t xml:space="preserve"> NF</w:t>
      </w:r>
      <w:r>
        <w:t>7)</w:t>
      </w:r>
    </w:p>
    <w:p w14:paraId="580B6DA4" w14:textId="77777777" w:rsidR="00ED621D" w:rsidRPr="00B6036B" w:rsidRDefault="00ED621D" w:rsidP="00ED621D"/>
    <w:p w14:paraId="441CC184" w14:textId="77777777" w:rsidR="008F1083" w:rsidRDefault="008F1083" w:rsidP="008F1083">
      <w:r>
        <w:t xml:space="preserve">22.0  </w:t>
      </w:r>
      <w:r w:rsidR="00B6036B">
        <w:t xml:space="preserve">Students will </w:t>
      </w:r>
      <w:r w:rsidR="00A90375">
        <w:t>i</w:t>
      </w:r>
      <w:r w:rsidR="00B6036B" w:rsidRPr="00B6036B">
        <w:t>nterpret division of a unit fraction by a non-zero whole number,</w:t>
      </w:r>
      <w:r w:rsidR="00B6036B">
        <w:t xml:space="preserve"> </w:t>
      </w:r>
      <w:r w:rsidR="00B6036B" w:rsidRPr="00B6036B">
        <w:t xml:space="preserve">and compute such </w:t>
      </w:r>
    </w:p>
    <w:p w14:paraId="0FFB9022" w14:textId="76DB385E" w:rsidR="00B6036B" w:rsidRDefault="008F1083" w:rsidP="008F1083">
      <w:pPr>
        <w:tabs>
          <w:tab w:val="left" w:pos="540"/>
        </w:tabs>
        <w:ind w:left="540" w:hanging="540"/>
      </w:pPr>
      <w:r>
        <w:t xml:space="preserve">          </w:t>
      </w:r>
      <w:r w:rsidR="00B6036B" w:rsidRPr="00B6036B">
        <w:t xml:space="preserve">quotients. </w:t>
      </w:r>
      <w:r w:rsidR="00B6036B" w:rsidRPr="008F1083">
        <w:rPr>
          <w:i/>
          <w:iCs/>
        </w:rPr>
        <w:t xml:space="preserve">For example, create a story context for (1/3) ÷ 4, and use a visual fraction model to show the quotient. Use the relationship between multiplication and division to explain that (1/3) ÷ 4 = 1/12 because (1/12) × 4 = 1/3. </w:t>
      </w:r>
      <w:r w:rsidR="00B6036B">
        <w:t>(</w:t>
      </w:r>
      <w:r w:rsidR="00565C76">
        <w:t xml:space="preserve">CCS </w:t>
      </w:r>
      <w:r w:rsidR="00B6036B">
        <w:t>M5</w:t>
      </w:r>
      <w:r w:rsidR="00565C76">
        <w:t xml:space="preserve"> </w:t>
      </w:r>
      <w:r w:rsidR="00B6036B">
        <w:t>NF7.a)</w:t>
      </w:r>
    </w:p>
    <w:p w14:paraId="1F32D57F" w14:textId="77777777" w:rsidR="00ED621D" w:rsidRPr="00B6036B" w:rsidRDefault="00ED621D" w:rsidP="00ED621D"/>
    <w:p w14:paraId="77904CFB" w14:textId="77777777" w:rsidR="008F1083" w:rsidRDefault="008F1083" w:rsidP="008F1083">
      <w:r>
        <w:t xml:space="preserve">23.0  </w:t>
      </w:r>
      <w:r w:rsidR="00B6036B">
        <w:t xml:space="preserve">Students will </w:t>
      </w:r>
      <w:r w:rsidR="00A90375">
        <w:t>i</w:t>
      </w:r>
      <w:r w:rsidR="00B6036B" w:rsidRPr="00B6036B">
        <w:t>nterpret division of a whole number by a unit fracti</w:t>
      </w:r>
      <w:r>
        <w:t>on, and compute such quotients.</w:t>
      </w:r>
    </w:p>
    <w:p w14:paraId="456CE172" w14:textId="47CB5524" w:rsidR="00B6036B" w:rsidRDefault="008F1083" w:rsidP="008F1083">
      <w:pPr>
        <w:ind w:left="540" w:hanging="540"/>
      </w:pPr>
      <w:r>
        <w:t xml:space="preserve">          </w:t>
      </w:r>
      <w:r w:rsidR="00B6036B" w:rsidRPr="008F1083">
        <w:rPr>
          <w:i/>
          <w:iCs/>
        </w:rPr>
        <w:t xml:space="preserve">For example, create a story context for 4 ÷ (1/5), and use a visual fraction model to show the quotient. Use the relationship between multiplication and division to explain that 4 ÷ (1/5) = 20 because 20 × (1/5) = 4.  </w:t>
      </w:r>
      <w:r w:rsidR="00B6036B">
        <w:t>(</w:t>
      </w:r>
      <w:r w:rsidR="00565C76">
        <w:t xml:space="preserve">CCS </w:t>
      </w:r>
      <w:r w:rsidR="00B6036B">
        <w:t>M5</w:t>
      </w:r>
      <w:r w:rsidR="00565C76">
        <w:t xml:space="preserve"> </w:t>
      </w:r>
      <w:r w:rsidR="00B6036B">
        <w:t>NF7.b)</w:t>
      </w:r>
    </w:p>
    <w:p w14:paraId="22157685" w14:textId="77777777" w:rsidR="00ED621D" w:rsidRPr="00B6036B" w:rsidRDefault="00ED621D" w:rsidP="00ED621D"/>
    <w:p w14:paraId="6DDE386C" w14:textId="77777777" w:rsidR="008F1083" w:rsidRDefault="008F1083" w:rsidP="008F1083">
      <w:r>
        <w:t xml:space="preserve">24.0  </w:t>
      </w:r>
      <w:r w:rsidR="00B6036B">
        <w:t xml:space="preserve">Students will </w:t>
      </w:r>
      <w:r w:rsidR="00A90375" w:rsidRPr="00B6036B">
        <w:t>solve</w:t>
      </w:r>
      <w:r w:rsidR="00B6036B" w:rsidRPr="00B6036B">
        <w:t xml:space="preserve"> real world problems involving division of u</w:t>
      </w:r>
      <w:r>
        <w:t>nit fractions by non-zero whole</w:t>
      </w:r>
    </w:p>
    <w:p w14:paraId="6F45C1F8" w14:textId="1D6D9F28" w:rsidR="00B6036B" w:rsidRPr="00B6036B" w:rsidRDefault="00B6036B" w:rsidP="008F1083">
      <w:pPr>
        <w:ind w:left="540"/>
      </w:pPr>
      <w:r w:rsidRPr="00B6036B">
        <w:t xml:space="preserve">numbers and division of whole numbers by unit fractions, e.g., by using visual fraction models and equations to represent the problem. </w:t>
      </w:r>
      <w:r w:rsidRPr="008F1083">
        <w:rPr>
          <w:i/>
          <w:iCs/>
        </w:rPr>
        <w:t xml:space="preserve">For example, how much chocolate will each person get if 3 people share 1/2 lb of chocolate equally? How many 1/3-cup servings are in 2 cups of raisins? </w:t>
      </w:r>
      <w:r>
        <w:t>(</w:t>
      </w:r>
      <w:r w:rsidR="00565C76">
        <w:t xml:space="preserve">CCS </w:t>
      </w:r>
      <w:r>
        <w:t>M5</w:t>
      </w:r>
      <w:r w:rsidR="00565C76">
        <w:t xml:space="preserve"> </w:t>
      </w:r>
      <w:r>
        <w:t>NF7.c)</w:t>
      </w:r>
    </w:p>
    <w:p w14:paraId="2248DB82" w14:textId="10A3D588" w:rsidR="00543EC2" w:rsidRPr="00543EC2" w:rsidRDefault="00543EC2" w:rsidP="006A4DA1"/>
    <w:p w14:paraId="06D64772" w14:textId="28FB69E6" w:rsidR="00E6738E" w:rsidRDefault="00E6738E" w:rsidP="00543EC2">
      <w:pPr>
        <w:pStyle w:val="ListParagraph"/>
        <w:numPr>
          <w:ilvl w:val="0"/>
          <w:numId w:val="4"/>
        </w:numPr>
        <w:rPr>
          <w:b/>
        </w:rPr>
      </w:pPr>
      <w:r>
        <w:rPr>
          <w:b/>
        </w:rPr>
        <w:br w:type="page"/>
      </w:r>
    </w:p>
    <w:p w14:paraId="02F4FF21" w14:textId="66AFF1A5" w:rsidR="00DA35AD" w:rsidRPr="00E6738E" w:rsidRDefault="00DA35AD" w:rsidP="00E6738E">
      <w:pPr>
        <w:jc w:val="center"/>
        <w:rPr>
          <w:b/>
          <w:u w:val="single"/>
        </w:rPr>
      </w:pPr>
      <w:r w:rsidRPr="00E6738E">
        <w:rPr>
          <w:b/>
          <w:u w:val="single"/>
        </w:rPr>
        <w:lastRenderedPageBreak/>
        <w:t>Measurements and Data</w:t>
      </w:r>
    </w:p>
    <w:p w14:paraId="539C0104" w14:textId="77777777" w:rsidR="00F168A9" w:rsidRPr="00DA35AD" w:rsidRDefault="00F168A9" w:rsidP="003A0D54">
      <w:pPr>
        <w:rPr>
          <w:b/>
        </w:rPr>
      </w:pPr>
    </w:p>
    <w:p w14:paraId="71F2573E" w14:textId="77777777" w:rsidR="008F1083" w:rsidRDefault="008F1083" w:rsidP="008F1083">
      <w:r>
        <w:t xml:space="preserve">1.0  </w:t>
      </w:r>
      <w:r w:rsidR="003A0D54">
        <w:t xml:space="preserve">Students will </w:t>
      </w:r>
      <w:r w:rsidR="00A90375">
        <w:t>k</w:t>
      </w:r>
      <w:r w:rsidR="0060492A" w:rsidRPr="0060492A">
        <w:t>now relative sizes of measurement units within one s</w:t>
      </w:r>
      <w:r>
        <w:t>ystem of units including km, m,</w:t>
      </w:r>
    </w:p>
    <w:p w14:paraId="038DE231" w14:textId="639FD254" w:rsidR="0060492A" w:rsidRPr="00ED621D" w:rsidRDefault="0060492A" w:rsidP="008F1083">
      <w:pPr>
        <w:ind w:left="450"/>
      </w:pPr>
      <w:r w:rsidRPr="0060492A">
        <w:t xml:space="preserve">cm; kg, g; lb, oz.; l, ml; hr, min, sec. Within a single system of measurement, express measurements in a larger unit in terms of a smaller unit. Record measurement equivalents in a two- column table. </w:t>
      </w:r>
      <w:r w:rsidRPr="008F1083">
        <w:rPr>
          <w:i/>
          <w:iCs/>
        </w:rPr>
        <w:t xml:space="preserve">For example, know that 1 ft is 12 times as long as 1 in. Express the length of a 4 ft snake as 48 in. Generate a conversion table for feet and inches listing the number pairs (1, 12), (2, 24), (3, 36), ... </w:t>
      </w:r>
      <w:r w:rsidRPr="008F1083">
        <w:rPr>
          <w:iCs/>
        </w:rPr>
        <w:t>(</w:t>
      </w:r>
      <w:r w:rsidR="00565C76">
        <w:rPr>
          <w:iCs/>
        </w:rPr>
        <w:t xml:space="preserve">CCS </w:t>
      </w:r>
      <w:r w:rsidRPr="008F1083">
        <w:rPr>
          <w:iCs/>
        </w:rPr>
        <w:t>M4</w:t>
      </w:r>
      <w:r w:rsidR="00565C76">
        <w:rPr>
          <w:iCs/>
        </w:rPr>
        <w:t xml:space="preserve"> </w:t>
      </w:r>
      <w:r w:rsidRPr="008F1083">
        <w:rPr>
          <w:iCs/>
        </w:rPr>
        <w:t>MD1)</w:t>
      </w:r>
    </w:p>
    <w:p w14:paraId="029E2D03" w14:textId="77777777" w:rsidR="00ED621D" w:rsidRPr="0060492A" w:rsidRDefault="00ED621D" w:rsidP="00ED621D">
      <w:pPr>
        <w:pStyle w:val="ListParagraph"/>
        <w:ind w:left="360"/>
      </w:pPr>
    </w:p>
    <w:p w14:paraId="70218E86" w14:textId="77777777" w:rsidR="008F1083" w:rsidRDefault="008F1083" w:rsidP="008F1083">
      <w:r>
        <w:t xml:space="preserve">2.0  </w:t>
      </w:r>
      <w:r w:rsidR="0060492A" w:rsidRPr="0060492A">
        <w:t>Students will</w:t>
      </w:r>
      <w:r w:rsidR="0060492A">
        <w:t xml:space="preserve"> </w:t>
      </w:r>
      <w:r w:rsidR="00ED621D">
        <w:t>u</w:t>
      </w:r>
      <w:r w:rsidR="00D17E6E" w:rsidRPr="00D17E6E">
        <w:t>se the four operations to solve word problems involvin</w:t>
      </w:r>
      <w:r>
        <w:t>g distances, intervals of time,</w:t>
      </w:r>
    </w:p>
    <w:p w14:paraId="74CDDA95" w14:textId="4122CC30" w:rsidR="00D17E6E" w:rsidRDefault="00D17E6E" w:rsidP="008F1083">
      <w:pPr>
        <w:ind w:left="450"/>
      </w:pPr>
      <w:r w:rsidRPr="00D17E6E">
        <w:t xml:space="preserve">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 </w:t>
      </w:r>
      <w:r>
        <w:t>(</w:t>
      </w:r>
      <w:r w:rsidR="00565C76">
        <w:t xml:space="preserve">CCS </w:t>
      </w:r>
      <w:r>
        <w:t>M4</w:t>
      </w:r>
      <w:r w:rsidR="00565C76">
        <w:t xml:space="preserve"> </w:t>
      </w:r>
      <w:r>
        <w:t>MD2)</w:t>
      </w:r>
    </w:p>
    <w:p w14:paraId="10397D21" w14:textId="77777777" w:rsidR="00ED621D" w:rsidRPr="00D17E6E" w:rsidRDefault="00ED621D" w:rsidP="00ED621D"/>
    <w:p w14:paraId="266A0CD4" w14:textId="77777777" w:rsidR="008F1083" w:rsidRDefault="008F1083" w:rsidP="008F1083">
      <w:r>
        <w:t xml:space="preserve">3.0  </w:t>
      </w:r>
      <w:r w:rsidR="00C1511C">
        <w:t xml:space="preserve">Students will </w:t>
      </w:r>
      <w:r w:rsidR="00ED621D">
        <w:t>a</w:t>
      </w:r>
      <w:r w:rsidR="00C1511C" w:rsidRPr="00C1511C">
        <w:t>pply the area and perimeter formulas for rectangles in real world and mathematic</w:t>
      </w:r>
      <w:r>
        <w:t>al</w:t>
      </w:r>
    </w:p>
    <w:p w14:paraId="520B3DBC" w14:textId="3691D92D" w:rsidR="00C1511C" w:rsidRDefault="00C1511C" w:rsidP="008F1083">
      <w:pPr>
        <w:ind w:left="450"/>
      </w:pPr>
      <w:r w:rsidRPr="00C1511C">
        <w:t xml:space="preserve">problems. </w:t>
      </w:r>
      <w:r w:rsidRPr="008F1083">
        <w:rPr>
          <w:i/>
          <w:iCs/>
        </w:rPr>
        <w:t xml:space="preserve">For example, find the width of a rectangular room given the area of the flooring and the length, by viewing the area formula as a multiplication equation with an unknown factor. </w:t>
      </w:r>
      <w:r>
        <w:t>(</w:t>
      </w:r>
      <w:r w:rsidR="00565C76">
        <w:t xml:space="preserve">CCS </w:t>
      </w:r>
      <w:r>
        <w:t>M4</w:t>
      </w:r>
      <w:r w:rsidR="00565C76">
        <w:t xml:space="preserve"> </w:t>
      </w:r>
      <w:r>
        <w:t>MD3)</w:t>
      </w:r>
    </w:p>
    <w:p w14:paraId="1F641F3C" w14:textId="77777777" w:rsidR="00ED621D" w:rsidRDefault="00ED621D" w:rsidP="00ED621D"/>
    <w:p w14:paraId="6614AD89" w14:textId="77777777" w:rsidR="008F1083" w:rsidRDefault="008F1083" w:rsidP="008F1083">
      <w:r>
        <w:t xml:space="preserve">4.0  </w:t>
      </w:r>
      <w:r w:rsidR="00291DDE">
        <w:t xml:space="preserve">Students will </w:t>
      </w:r>
      <w:r w:rsidR="00A90375">
        <w:t>c</w:t>
      </w:r>
      <w:r w:rsidR="00291DDE" w:rsidRPr="00291DDE">
        <w:t>onvert among different-sized standard m</w:t>
      </w:r>
      <w:r>
        <w:t>easurement units within a given</w:t>
      </w:r>
    </w:p>
    <w:p w14:paraId="45530B66" w14:textId="1D413D5E" w:rsidR="00291DDE" w:rsidRDefault="008F1083" w:rsidP="008F1083">
      <w:pPr>
        <w:ind w:left="450" w:hanging="450"/>
      </w:pPr>
      <w:r>
        <w:t xml:space="preserve">        </w:t>
      </w:r>
      <w:r w:rsidR="00291DDE" w:rsidRPr="00291DDE">
        <w:t>measurement system (e.g., convert 5 cm to 0.05 m), and use these conversions in solving multi-step, real world problems.</w:t>
      </w:r>
      <w:r w:rsidR="00291DDE">
        <w:t xml:space="preserve"> (</w:t>
      </w:r>
      <w:r w:rsidR="00565C76">
        <w:t xml:space="preserve">CCS </w:t>
      </w:r>
      <w:r w:rsidR="00291DDE">
        <w:t>M5</w:t>
      </w:r>
      <w:r w:rsidR="00565C76">
        <w:t xml:space="preserve"> </w:t>
      </w:r>
      <w:r w:rsidR="00291DDE">
        <w:t>MD1)</w:t>
      </w:r>
    </w:p>
    <w:p w14:paraId="3A2CC16E" w14:textId="77777777" w:rsidR="00ED621D" w:rsidRPr="00291DDE" w:rsidRDefault="00ED621D" w:rsidP="00ED621D"/>
    <w:p w14:paraId="52682FAA" w14:textId="77777777" w:rsidR="008F1083" w:rsidRDefault="008F1083" w:rsidP="008F1083">
      <w:r>
        <w:t xml:space="preserve">5.0  </w:t>
      </w:r>
      <w:r w:rsidR="00291DDE">
        <w:t xml:space="preserve">Students will </w:t>
      </w:r>
      <w:r w:rsidR="00A90375" w:rsidRPr="00291DDE">
        <w:t>make</w:t>
      </w:r>
      <w:r w:rsidR="00291DDE" w:rsidRPr="00291DDE">
        <w:t xml:space="preserve"> a line plot to display a data set of measurements in fractio</w:t>
      </w:r>
      <w:r>
        <w:t>ns of a unit (1/2, 1/4,</w:t>
      </w:r>
    </w:p>
    <w:p w14:paraId="21691CA4" w14:textId="7DD6AD8F" w:rsidR="00291DDE" w:rsidRDefault="00291DDE" w:rsidP="008F1083">
      <w:pPr>
        <w:ind w:left="450"/>
      </w:pPr>
      <w:r w:rsidRPr="00291DDE">
        <w:t xml:space="preserve">1/8). Use operations on fractions for this grade to solve problems involving information presented in line plots. </w:t>
      </w:r>
      <w:r w:rsidRPr="008F1083">
        <w:rPr>
          <w:i/>
          <w:iCs/>
        </w:rPr>
        <w:t xml:space="preserve">For example, given different measurements of liquid in identical beakers, find the amount of liquid each beaker would contain if the total amount in all the beakers were redistributed equally. </w:t>
      </w:r>
      <w:r>
        <w:t>(</w:t>
      </w:r>
      <w:r w:rsidR="00565C76">
        <w:t>CCS M</w:t>
      </w:r>
      <w:r>
        <w:t>5</w:t>
      </w:r>
      <w:r w:rsidR="00565C76">
        <w:t xml:space="preserve"> </w:t>
      </w:r>
      <w:r>
        <w:t>MD</w:t>
      </w:r>
      <w:r w:rsidR="00565C76">
        <w:t>2</w:t>
      </w:r>
      <w:r>
        <w:t>)</w:t>
      </w:r>
    </w:p>
    <w:p w14:paraId="54D51C83" w14:textId="77777777" w:rsidR="00ED621D" w:rsidRPr="00291DDE" w:rsidRDefault="00ED621D" w:rsidP="00ED621D"/>
    <w:p w14:paraId="2EA4D9DE" w14:textId="77777777" w:rsidR="008F1083" w:rsidRDefault="008F1083" w:rsidP="008F1083">
      <w:r>
        <w:t xml:space="preserve">6.0  </w:t>
      </w:r>
      <w:r w:rsidR="00291DDE">
        <w:t xml:space="preserve">Students will </w:t>
      </w:r>
      <w:r w:rsidR="00A90375" w:rsidRPr="00291DDE">
        <w:t>recognize</w:t>
      </w:r>
      <w:r w:rsidR="00291DDE" w:rsidRPr="00291DDE">
        <w:t xml:space="preserve"> volume as an attribute of solid figures an</w:t>
      </w:r>
      <w:r>
        <w:t>d understand concepts of volume</w:t>
      </w:r>
    </w:p>
    <w:p w14:paraId="5B75B4FB" w14:textId="759EE4B8" w:rsidR="00291DDE" w:rsidRDefault="00291DDE" w:rsidP="008F1083">
      <w:pPr>
        <w:ind w:left="450"/>
      </w:pPr>
      <w:r w:rsidRPr="00291DDE">
        <w:t xml:space="preserve">measurement. </w:t>
      </w:r>
      <w:r>
        <w:t>(</w:t>
      </w:r>
      <w:r w:rsidR="00565C76">
        <w:t xml:space="preserve">CCS </w:t>
      </w:r>
      <w:r>
        <w:t>M5</w:t>
      </w:r>
      <w:r w:rsidR="00565C76">
        <w:t xml:space="preserve"> </w:t>
      </w:r>
      <w:r>
        <w:t>MD3)</w:t>
      </w:r>
    </w:p>
    <w:p w14:paraId="61DE705C" w14:textId="77777777" w:rsidR="00ED621D" w:rsidRPr="00291DDE" w:rsidRDefault="00ED621D" w:rsidP="00ED621D"/>
    <w:p w14:paraId="13107658" w14:textId="77777777" w:rsidR="00B36C9F" w:rsidRDefault="00B36C9F" w:rsidP="00B36C9F">
      <w:r>
        <w:t xml:space="preserve">7.0  </w:t>
      </w:r>
      <w:r w:rsidR="00291DDE">
        <w:t xml:space="preserve">Students will recognize and understand that </w:t>
      </w:r>
      <w:r w:rsidR="00291DDE" w:rsidRPr="00291DDE">
        <w:t>a cube with side length 1</w:t>
      </w:r>
      <w:r>
        <w:t xml:space="preserve"> unit, called a “unit cube,” is</w:t>
      </w:r>
    </w:p>
    <w:p w14:paraId="63EF4B53" w14:textId="06629124" w:rsidR="00291DDE" w:rsidRDefault="00B36C9F" w:rsidP="00B36C9F">
      <w:pPr>
        <w:ind w:left="450"/>
      </w:pPr>
      <w:r>
        <w:t xml:space="preserve"> </w:t>
      </w:r>
      <w:r w:rsidR="00291DDE" w:rsidRPr="00291DDE">
        <w:t xml:space="preserve">said to have “one cubic unit” of volume, and can be used to measure volume. </w:t>
      </w:r>
      <w:r w:rsidR="00291DDE">
        <w:t xml:space="preserve"> (</w:t>
      </w:r>
      <w:r w:rsidR="00565C76">
        <w:t>CCS M</w:t>
      </w:r>
      <w:r w:rsidR="00291DDE">
        <w:t>5</w:t>
      </w:r>
      <w:r w:rsidR="00565C76">
        <w:t xml:space="preserve"> </w:t>
      </w:r>
      <w:r w:rsidR="00291DDE">
        <w:t>MD3.a)</w:t>
      </w:r>
    </w:p>
    <w:p w14:paraId="389D2BDF" w14:textId="77777777" w:rsidR="00ED621D" w:rsidRPr="00291DDE" w:rsidRDefault="00ED621D" w:rsidP="00ED621D"/>
    <w:p w14:paraId="2EF78F87" w14:textId="77777777" w:rsidR="00B36C9F" w:rsidRDefault="00B36C9F" w:rsidP="00B36C9F">
      <w:r>
        <w:t xml:space="preserve">8.0  </w:t>
      </w:r>
      <w:r w:rsidR="00291DDE">
        <w:t xml:space="preserve">Students will recognize and understand that a </w:t>
      </w:r>
      <w:r w:rsidR="00291DDE" w:rsidRPr="00291DDE">
        <w:t>solid figure whic</w:t>
      </w:r>
      <w:r>
        <w:t>h can be packed without gaps or</w:t>
      </w:r>
    </w:p>
    <w:p w14:paraId="75FA5766" w14:textId="7DC8AD88" w:rsidR="00291DDE" w:rsidRDefault="00291DDE" w:rsidP="00B36C9F">
      <w:pPr>
        <w:ind w:left="450"/>
      </w:pPr>
      <w:r w:rsidRPr="00291DDE">
        <w:t xml:space="preserve">overlaps using </w:t>
      </w:r>
      <w:r w:rsidRPr="00B36C9F">
        <w:rPr>
          <w:i/>
          <w:iCs/>
        </w:rPr>
        <w:t xml:space="preserve">n </w:t>
      </w:r>
      <w:r w:rsidRPr="00291DDE">
        <w:t xml:space="preserve">unit cubes is said to have a volume of </w:t>
      </w:r>
      <w:r w:rsidRPr="00B36C9F">
        <w:rPr>
          <w:i/>
          <w:iCs/>
        </w:rPr>
        <w:t xml:space="preserve">n </w:t>
      </w:r>
      <w:r w:rsidRPr="00291DDE">
        <w:t xml:space="preserve">cubic units. </w:t>
      </w:r>
      <w:r>
        <w:t>(</w:t>
      </w:r>
      <w:r w:rsidR="00565C76">
        <w:t xml:space="preserve">CCS </w:t>
      </w:r>
      <w:r>
        <w:t>M5</w:t>
      </w:r>
      <w:r w:rsidR="00565C76">
        <w:t xml:space="preserve"> MD</w:t>
      </w:r>
      <w:r>
        <w:t>3.b)</w:t>
      </w:r>
    </w:p>
    <w:p w14:paraId="1D6CA790" w14:textId="77777777" w:rsidR="00ED621D" w:rsidRPr="00291DDE" w:rsidRDefault="00ED621D" w:rsidP="00ED621D"/>
    <w:p w14:paraId="3E345B52" w14:textId="77777777" w:rsidR="00B36C9F" w:rsidRDefault="00B36C9F" w:rsidP="00B36C9F">
      <w:r>
        <w:t xml:space="preserve">9.0  </w:t>
      </w:r>
      <w:r w:rsidR="00291DDE">
        <w:t xml:space="preserve">Students will </w:t>
      </w:r>
      <w:r w:rsidR="00A90375">
        <w:t>m</w:t>
      </w:r>
      <w:r w:rsidR="00291DDE" w:rsidRPr="00291DDE">
        <w:t>easure volumes by counting unit cubes, using cu</w:t>
      </w:r>
      <w:r>
        <w:t>bic cm, cubic in, cubic ft, and</w:t>
      </w:r>
    </w:p>
    <w:p w14:paraId="1EB6BBFC" w14:textId="442F20E4" w:rsidR="00291DDE" w:rsidRDefault="00291DDE" w:rsidP="00B36C9F">
      <w:pPr>
        <w:ind w:left="450"/>
      </w:pPr>
      <w:r w:rsidRPr="00291DDE">
        <w:t xml:space="preserve">improvised units. </w:t>
      </w:r>
      <w:r>
        <w:t>(</w:t>
      </w:r>
      <w:r w:rsidR="00565C76">
        <w:t xml:space="preserve">CCS </w:t>
      </w:r>
      <w:r>
        <w:t>M5</w:t>
      </w:r>
      <w:r w:rsidR="00565C76">
        <w:t xml:space="preserve"> </w:t>
      </w:r>
      <w:r>
        <w:t>MD4)</w:t>
      </w:r>
    </w:p>
    <w:p w14:paraId="7DFCE4DF" w14:textId="77777777" w:rsidR="00ED621D" w:rsidRPr="00291DDE" w:rsidRDefault="00ED621D" w:rsidP="00ED621D"/>
    <w:p w14:paraId="19A55E9B" w14:textId="77777777" w:rsidR="00B36C9F" w:rsidRDefault="00B36C9F" w:rsidP="00B36C9F">
      <w:r>
        <w:t xml:space="preserve">10.0  </w:t>
      </w:r>
      <w:r w:rsidR="00291DDE">
        <w:t xml:space="preserve">Students will </w:t>
      </w:r>
      <w:r w:rsidR="00A90375">
        <w:t>r</w:t>
      </w:r>
      <w:r w:rsidR="00291DDE" w:rsidRPr="00291DDE">
        <w:t>elate volume to the operations of multiplication an</w:t>
      </w:r>
      <w:r>
        <w:t>d addition and solve real world</w:t>
      </w:r>
    </w:p>
    <w:p w14:paraId="44B1393C" w14:textId="3CA175C7" w:rsidR="00291DDE" w:rsidRDefault="00B36C9F" w:rsidP="00B36C9F">
      <w:pPr>
        <w:ind w:left="450"/>
      </w:pPr>
      <w:r>
        <w:t xml:space="preserve"> </w:t>
      </w:r>
      <w:r w:rsidR="00291DDE" w:rsidRPr="00291DDE">
        <w:t xml:space="preserve">and mathematical problems involving volume. </w:t>
      </w:r>
      <w:r w:rsidR="00291DDE">
        <w:t>(</w:t>
      </w:r>
      <w:r w:rsidR="00565C76">
        <w:t xml:space="preserve">CCS </w:t>
      </w:r>
      <w:r w:rsidR="00291DDE">
        <w:t>M5</w:t>
      </w:r>
      <w:r w:rsidR="00565C76">
        <w:t xml:space="preserve"> </w:t>
      </w:r>
      <w:r w:rsidR="00291DDE">
        <w:t>MD5)</w:t>
      </w:r>
    </w:p>
    <w:p w14:paraId="542856EB" w14:textId="77777777" w:rsidR="00ED621D" w:rsidRDefault="00ED621D" w:rsidP="00ED621D"/>
    <w:p w14:paraId="56189500" w14:textId="77777777" w:rsidR="0057218D" w:rsidRDefault="0057218D" w:rsidP="00ED621D"/>
    <w:p w14:paraId="08191179" w14:textId="77777777" w:rsidR="0057218D" w:rsidRPr="00291DDE" w:rsidRDefault="0057218D" w:rsidP="00ED621D"/>
    <w:p w14:paraId="034D9483" w14:textId="77777777" w:rsidR="00C75699" w:rsidRDefault="00C75699" w:rsidP="00C75699">
      <w:r>
        <w:lastRenderedPageBreak/>
        <w:t xml:space="preserve">11.0  </w:t>
      </w:r>
      <w:r w:rsidR="00291DDE">
        <w:t xml:space="preserve">Students will </w:t>
      </w:r>
      <w:r w:rsidR="00A90375">
        <w:t>f</w:t>
      </w:r>
      <w:r w:rsidR="00291DDE" w:rsidRPr="00291DDE">
        <w:t>ind the volume of a right rectangular prism wi</w:t>
      </w:r>
      <w:r>
        <w:t>th whole-number side lengths by</w:t>
      </w:r>
    </w:p>
    <w:p w14:paraId="44EB1E81" w14:textId="2DC9398E" w:rsidR="00291DDE" w:rsidRDefault="00C75699" w:rsidP="00C75699">
      <w:pPr>
        <w:ind w:left="540" w:hanging="540"/>
      </w:pPr>
      <w:r>
        <w:t xml:space="preserve">          </w:t>
      </w:r>
      <w:r w:rsidR="00291DDE" w:rsidRPr="00291DDE">
        <w:t xml:space="preserve">packing it with unit cubes, and show that the volume is the same as would be found by multiplying the edge lengths, equivalently by multiplying the height by the area of the base. Represent threefold whole-number products as volumes, e.g., to represent the associative property of multiplication. </w:t>
      </w:r>
      <w:r w:rsidR="00291DDE">
        <w:t>(</w:t>
      </w:r>
      <w:r w:rsidR="00565C76">
        <w:t xml:space="preserve">CCS </w:t>
      </w:r>
      <w:r w:rsidR="00291DDE">
        <w:t>M5</w:t>
      </w:r>
      <w:r w:rsidR="00565C76">
        <w:t xml:space="preserve"> </w:t>
      </w:r>
      <w:r w:rsidR="00291DDE">
        <w:t>MD5.a)</w:t>
      </w:r>
    </w:p>
    <w:p w14:paraId="5EFFCC74" w14:textId="77777777" w:rsidR="00A90375" w:rsidRPr="00291DDE" w:rsidRDefault="00A90375" w:rsidP="00A90375"/>
    <w:p w14:paraId="0491BBAD" w14:textId="77777777" w:rsidR="00C75699" w:rsidRDefault="00C75699" w:rsidP="00C75699">
      <w:r>
        <w:t xml:space="preserve">12.0  </w:t>
      </w:r>
      <w:r w:rsidR="00291DDE">
        <w:t xml:space="preserve">Students will </w:t>
      </w:r>
      <w:r w:rsidR="00A90375">
        <w:t>a</w:t>
      </w:r>
      <w:r w:rsidR="00BE6F3B" w:rsidRPr="00BE6F3B">
        <w:t>pply</w:t>
      </w:r>
      <w:r w:rsidR="00BE6F3B">
        <w:t xml:space="preserve"> </w:t>
      </w:r>
      <w:r w:rsidR="00BE6F3B" w:rsidRPr="00BE6F3B">
        <w:t>the</w:t>
      </w:r>
      <w:r w:rsidR="00BE6F3B">
        <w:t xml:space="preserve"> </w:t>
      </w:r>
      <w:r w:rsidR="00BE6F3B" w:rsidRPr="00BE6F3B">
        <w:t>formulas</w:t>
      </w:r>
      <w:r w:rsidR="00BE6F3B">
        <w:t xml:space="preserve"> </w:t>
      </w:r>
      <w:r w:rsidR="00BE6F3B" w:rsidRPr="00C75699">
        <w:rPr>
          <w:i/>
          <w:iCs/>
        </w:rPr>
        <w:t>V</w:t>
      </w:r>
      <w:r w:rsidR="00BE6F3B" w:rsidRPr="00BE6F3B">
        <w:t>=</w:t>
      </w:r>
      <w:r w:rsidR="00BE6F3B" w:rsidRPr="00C75699">
        <w:rPr>
          <w:i/>
          <w:iCs/>
        </w:rPr>
        <w:t>l</w:t>
      </w:r>
      <w:r w:rsidR="00BE6F3B" w:rsidRPr="00BE6F3B">
        <w:t>×</w:t>
      </w:r>
      <w:r w:rsidR="00BE6F3B" w:rsidRPr="00C75699">
        <w:rPr>
          <w:i/>
          <w:iCs/>
        </w:rPr>
        <w:t>w</w:t>
      </w:r>
      <w:r w:rsidR="00BE6F3B" w:rsidRPr="00BE6F3B">
        <w:t>×</w:t>
      </w:r>
      <w:r w:rsidR="00BE6F3B" w:rsidRPr="00C75699">
        <w:rPr>
          <w:i/>
          <w:iCs/>
        </w:rPr>
        <w:t xml:space="preserve">h </w:t>
      </w:r>
      <w:r w:rsidR="00BE6F3B" w:rsidRPr="00BE6F3B">
        <w:t>and</w:t>
      </w:r>
      <w:r w:rsidR="00BE6F3B">
        <w:t xml:space="preserve"> </w:t>
      </w:r>
      <w:r w:rsidR="00BE6F3B" w:rsidRPr="00C75699">
        <w:rPr>
          <w:i/>
          <w:iCs/>
        </w:rPr>
        <w:t>V</w:t>
      </w:r>
      <w:r w:rsidR="00BE6F3B" w:rsidRPr="00BE6F3B">
        <w:t>=</w:t>
      </w:r>
      <w:r w:rsidR="00BE6F3B" w:rsidRPr="00C75699">
        <w:rPr>
          <w:i/>
          <w:iCs/>
        </w:rPr>
        <w:t>b</w:t>
      </w:r>
      <w:r w:rsidR="00BE6F3B" w:rsidRPr="00BE6F3B">
        <w:t>×</w:t>
      </w:r>
      <w:r w:rsidR="00BE6F3B" w:rsidRPr="00C75699">
        <w:rPr>
          <w:i/>
          <w:iCs/>
        </w:rPr>
        <w:t xml:space="preserve">h </w:t>
      </w:r>
      <w:r w:rsidR="00BE6F3B" w:rsidRPr="00BE6F3B">
        <w:t>for</w:t>
      </w:r>
      <w:r w:rsidR="00BE6F3B">
        <w:t xml:space="preserve"> </w:t>
      </w:r>
      <w:r w:rsidR="00BE6F3B" w:rsidRPr="00BE6F3B">
        <w:t xml:space="preserve">rectangular </w:t>
      </w:r>
      <w:r>
        <w:t>prisms to find volumes of right</w:t>
      </w:r>
    </w:p>
    <w:p w14:paraId="0D2690FC" w14:textId="01EA4D95" w:rsidR="00BE6F3B" w:rsidRDefault="00C75699" w:rsidP="00C75699">
      <w:pPr>
        <w:ind w:left="540" w:hanging="540"/>
      </w:pPr>
      <w:r>
        <w:t xml:space="preserve">          </w:t>
      </w:r>
      <w:r w:rsidR="00BE6F3B" w:rsidRPr="00BE6F3B">
        <w:t xml:space="preserve">rectangular prisms with whole- number edge lengths in the context of solving real world and mathematical problems. </w:t>
      </w:r>
      <w:r w:rsidR="00BE6F3B">
        <w:t>(</w:t>
      </w:r>
      <w:r w:rsidR="00565C76">
        <w:t xml:space="preserve">CCS </w:t>
      </w:r>
      <w:r w:rsidR="00BE6F3B">
        <w:t>M5</w:t>
      </w:r>
      <w:r w:rsidR="00565C76">
        <w:t xml:space="preserve"> </w:t>
      </w:r>
      <w:r w:rsidR="00BE6F3B">
        <w:t>MD5.b)</w:t>
      </w:r>
    </w:p>
    <w:p w14:paraId="0F7BF35F" w14:textId="77777777" w:rsidR="00ED621D" w:rsidRPr="00BE6F3B" w:rsidRDefault="00ED621D" w:rsidP="00ED621D"/>
    <w:p w14:paraId="3562E241" w14:textId="7A287D8F" w:rsidR="00C75699" w:rsidRDefault="00C75699" w:rsidP="00C75699">
      <w:r>
        <w:t xml:space="preserve">13.0  </w:t>
      </w:r>
      <w:r w:rsidR="00BE6F3B">
        <w:t xml:space="preserve">Students will </w:t>
      </w:r>
      <w:r w:rsidR="00A90375" w:rsidRPr="00BE6F3B">
        <w:t>recognize</w:t>
      </w:r>
      <w:r w:rsidR="00BE6F3B" w:rsidRPr="00BE6F3B">
        <w:t xml:space="preserve"> volume as additive. </w:t>
      </w:r>
      <w:r w:rsidR="00484EAD" w:rsidRPr="00BE6F3B">
        <w:t>Find volumes of so</w:t>
      </w:r>
      <w:r w:rsidR="00484EAD">
        <w:t>lid figures composed of two non-</w:t>
      </w:r>
    </w:p>
    <w:p w14:paraId="0D267795" w14:textId="326E6D99" w:rsidR="00C1511C" w:rsidRPr="00C1511C" w:rsidRDefault="00BE6F3B" w:rsidP="00C75699">
      <w:pPr>
        <w:ind w:left="540"/>
      </w:pPr>
      <w:r w:rsidRPr="00BE6F3B">
        <w:t xml:space="preserve">overlapping right rectangular prisms by adding the volumes of the non-overlapping parts, applying this technique to solve real world problems. </w:t>
      </w:r>
      <w:r w:rsidR="00565C76">
        <w:t xml:space="preserve">CCS </w:t>
      </w:r>
      <w:r>
        <w:t>M5</w:t>
      </w:r>
      <w:r w:rsidR="00565C76">
        <w:t xml:space="preserve"> </w:t>
      </w:r>
      <w:r>
        <w:t>MD5.c)</w:t>
      </w:r>
    </w:p>
    <w:p w14:paraId="7BE14BD0" w14:textId="77777777" w:rsidR="00C1511C" w:rsidRDefault="00C1511C" w:rsidP="00E6738E">
      <w:pPr>
        <w:jc w:val="center"/>
        <w:rPr>
          <w:b/>
        </w:rPr>
      </w:pPr>
    </w:p>
    <w:p w14:paraId="144D3944" w14:textId="77777777" w:rsidR="00ED621D" w:rsidRDefault="00ED621D" w:rsidP="00E6738E">
      <w:pPr>
        <w:jc w:val="center"/>
        <w:rPr>
          <w:b/>
          <w:u w:val="single"/>
        </w:rPr>
      </w:pPr>
    </w:p>
    <w:p w14:paraId="320B2591" w14:textId="657FA798" w:rsidR="003A0D54" w:rsidRPr="00E6738E" w:rsidRDefault="003A0D54" w:rsidP="00E6738E">
      <w:pPr>
        <w:jc w:val="center"/>
        <w:rPr>
          <w:b/>
          <w:u w:val="single"/>
        </w:rPr>
      </w:pPr>
      <w:r w:rsidRPr="00E6738E">
        <w:rPr>
          <w:b/>
          <w:u w:val="single"/>
        </w:rPr>
        <w:t>Geometry</w:t>
      </w:r>
    </w:p>
    <w:p w14:paraId="22DFD7C9" w14:textId="77777777" w:rsidR="00F168A9" w:rsidRPr="003A0D54" w:rsidRDefault="00F168A9" w:rsidP="003A0D54">
      <w:pPr>
        <w:rPr>
          <w:b/>
        </w:rPr>
      </w:pPr>
    </w:p>
    <w:p w14:paraId="56631C96" w14:textId="77777777" w:rsidR="00C75699" w:rsidRDefault="00C75699" w:rsidP="00C75699">
      <w:r>
        <w:t xml:space="preserve">1.0  </w:t>
      </w:r>
      <w:r w:rsidR="003A0D54">
        <w:t xml:space="preserve">Students </w:t>
      </w:r>
      <w:r w:rsidR="00C1511C">
        <w:t xml:space="preserve">will </w:t>
      </w:r>
      <w:r w:rsidR="00A90375">
        <w:t>u</w:t>
      </w:r>
      <w:r w:rsidR="00BE6F3B" w:rsidRPr="00BE6F3B">
        <w:t>se a pair of perpendicular number lines, called axes,</w:t>
      </w:r>
      <w:r>
        <w:t xml:space="preserve"> to define a coordinate system,</w:t>
      </w:r>
    </w:p>
    <w:p w14:paraId="06277A32" w14:textId="67466491" w:rsidR="00BE6F3B" w:rsidRDefault="00BE6F3B" w:rsidP="00C75699">
      <w:pPr>
        <w:ind w:left="450"/>
      </w:pPr>
      <w:r w:rsidRPr="00BE6F3B">
        <w:t xml:space="preserve">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C75699">
        <w:rPr>
          <w:i/>
          <w:iCs/>
        </w:rPr>
        <w:t>x</w:t>
      </w:r>
      <w:r w:rsidRPr="00BE6F3B">
        <w:t xml:space="preserve">-axis and </w:t>
      </w:r>
      <w:r w:rsidRPr="00C75699">
        <w:rPr>
          <w:i/>
          <w:iCs/>
        </w:rPr>
        <w:t>x</w:t>
      </w:r>
      <w:r w:rsidRPr="00BE6F3B">
        <w:t xml:space="preserve">-coordinate, </w:t>
      </w:r>
      <w:r w:rsidRPr="00C75699">
        <w:rPr>
          <w:i/>
          <w:iCs/>
        </w:rPr>
        <w:t>y</w:t>
      </w:r>
      <w:r w:rsidRPr="00BE6F3B">
        <w:t xml:space="preserve">-axis and </w:t>
      </w:r>
      <w:r w:rsidRPr="00C75699">
        <w:rPr>
          <w:i/>
          <w:iCs/>
        </w:rPr>
        <w:t>y</w:t>
      </w:r>
      <w:r w:rsidRPr="00BE6F3B">
        <w:t xml:space="preserve">-coordinate). </w:t>
      </w:r>
      <w:r>
        <w:t>(</w:t>
      </w:r>
      <w:r w:rsidR="00565C76">
        <w:t xml:space="preserve">CCS </w:t>
      </w:r>
      <w:r>
        <w:t>M5</w:t>
      </w:r>
      <w:r w:rsidR="00565C76">
        <w:t xml:space="preserve"> </w:t>
      </w:r>
      <w:r>
        <w:t>G1)</w:t>
      </w:r>
    </w:p>
    <w:p w14:paraId="412337F2" w14:textId="77777777" w:rsidR="00E06E9D" w:rsidRPr="00BE6F3B" w:rsidRDefault="00E06E9D" w:rsidP="00E06E9D">
      <w:pPr>
        <w:pStyle w:val="ListParagraph"/>
        <w:ind w:left="360"/>
      </w:pPr>
    </w:p>
    <w:p w14:paraId="1D32D858" w14:textId="77777777" w:rsidR="00C75699" w:rsidRDefault="00C75699" w:rsidP="00C75699">
      <w:r>
        <w:t xml:space="preserve">2.0  </w:t>
      </w:r>
      <w:r w:rsidR="00BE6F3B">
        <w:t xml:space="preserve">Students will </w:t>
      </w:r>
      <w:r w:rsidR="00A90375">
        <w:t>r</w:t>
      </w:r>
      <w:r w:rsidR="00BE6F3B" w:rsidRPr="00BE6F3B">
        <w:t xml:space="preserve">epresent real world and mathematical problems </w:t>
      </w:r>
      <w:r>
        <w:t>by graphing points in the first</w:t>
      </w:r>
    </w:p>
    <w:p w14:paraId="546A8745" w14:textId="6713D9C9" w:rsidR="00BE6F3B" w:rsidRDefault="00BE6F3B" w:rsidP="00C75699">
      <w:pPr>
        <w:ind w:left="450"/>
      </w:pPr>
      <w:r w:rsidRPr="00BE6F3B">
        <w:t xml:space="preserve">quadrant of the coordinate plane, and interpret coordinate values of points in the context of the situation. </w:t>
      </w:r>
      <w:r>
        <w:t>(</w:t>
      </w:r>
      <w:r w:rsidR="00565C76">
        <w:t xml:space="preserve">CCS </w:t>
      </w:r>
      <w:r>
        <w:t>M5</w:t>
      </w:r>
      <w:r w:rsidR="00565C76">
        <w:t xml:space="preserve"> </w:t>
      </w:r>
      <w:r>
        <w:t>G2)</w:t>
      </w:r>
    </w:p>
    <w:p w14:paraId="7F26203E" w14:textId="77777777" w:rsidR="00E06E9D" w:rsidRPr="00BE6F3B" w:rsidRDefault="00E06E9D" w:rsidP="00E06E9D"/>
    <w:p w14:paraId="7AB3D236" w14:textId="77777777" w:rsidR="00C75699" w:rsidRDefault="00C75699" w:rsidP="00C75699">
      <w:r>
        <w:t xml:space="preserve">3.0  </w:t>
      </w:r>
      <w:r w:rsidR="00BE6F3B">
        <w:t xml:space="preserve">Students will </w:t>
      </w:r>
      <w:r w:rsidR="00F2549C" w:rsidRPr="00BE6F3B">
        <w:t>understand</w:t>
      </w:r>
      <w:r w:rsidR="00BE6F3B" w:rsidRPr="00BE6F3B">
        <w:t xml:space="preserve"> that attributes belonging to a category o</w:t>
      </w:r>
      <w:r>
        <w:t>f two- dimensional figures also</w:t>
      </w:r>
    </w:p>
    <w:p w14:paraId="1A75F5B7" w14:textId="292DE465" w:rsidR="00BE6F3B" w:rsidRDefault="00BE6F3B" w:rsidP="00C75699">
      <w:pPr>
        <w:ind w:left="450"/>
      </w:pPr>
      <w:r w:rsidRPr="00BE6F3B">
        <w:t xml:space="preserve">belong to all subcategories of that category. </w:t>
      </w:r>
      <w:r w:rsidRPr="00C75699">
        <w:rPr>
          <w:i/>
          <w:iCs/>
        </w:rPr>
        <w:t xml:space="preserve">For example, all rectangles have four right angles and squares are rectangles, so all squares have four right angles. </w:t>
      </w:r>
      <w:r>
        <w:t>(</w:t>
      </w:r>
      <w:r w:rsidR="00565C76">
        <w:t xml:space="preserve">CCS </w:t>
      </w:r>
      <w:r>
        <w:t>M5</w:t>
      </w:r>
      <w:r w:rsidR="00565C76">
        <w:t xml:space="preserve"> </w:t>
      </w:r>
      <w:r>
        <w:t>G3)</w:t>
      </w:r>
    </w:p>
    <w:p w14:paraId="1E9B3BCB" w14:textId="77777777" w:rsidR="00E06E9D" w:rsidRDefault="00E06E9D" w:rsidP="00E06E9D"/>
    <w:p w14:paraId="4356E77D" w14:textId="243A30EF" w:rsidR="00BE6F3B" w:rsidRDefault="00C75699" w:rsidP="00C75699">
      <w:r>
        <w:t xml:space="preserve">4.0  </w:t>
      </w:r>
      <w:r w:rsidR="00BE6F3B">
        <w:t xml:space="preserve">Students will distinguish among rectangles, </w:t>
      </w:r>
      <w:r w:rsidR="00F2549C">
        <w:t>parallelograms</w:t>
      </w:r>
      <w:r w:rsidR="00BE6F3B">
        <w:t>, and trapezoids. (</w:t>
      </w:r>
      <w:r w:rsidR="00565C76">
        <w:t xml:space="preserve">CCS </w:t>
      </w:r>
      <w:r w:rsidR="00BE6F3B">
        <w:t>M5</w:t>
      </w:r>
      <w:r w:rsidR="00565C76">
        <w:t xml:space="preserve"> </w:t>
      </w:r>
      <w:r w:rsidR="00BE6F3B">
        <w:t>G3.1)</w:t>
      </w:r>
    </w:p>
    <w:p w14:paraId="7F6273DF" w14:textId="77777777" w:rsidR="00E06E9D" w:rsidRPr="00BE6F3B" w:rsidRDefault="00E06E9D" w:rsidP="00E06E9D"/>
    <w:p w14:paraId="75EE327B" w14:textId="24544734" w:rsidR="00BE6F3B" w:rsidRDefault="00C75699" w:rsidP="00C75699">
      <w:r>
        <w:t xml:space="preserve">5.0  </w:t>
      </w:r>
      <w:r w:rsidR="00BE6F3B">
        <w:t xml:space="preserve">Students will </w:t>
      </w:r>
      <w:r w:rsidR="00F2549C" w:rsidRPr="00BE6F3B">
        <w:t>classify</w:t>
      </w:r>
      <w:r w:rsidR="00BE6F3B" w:rsidRPr="00BE6F3B">
        <w:t xml:space="preserve"> two-dimensional figures in a hierarchy based on properties. </w:t>
      </w:r>
      <w:r w:rsidR="00BE6F3B">
        <w:t>(</w:t>
      </w:r>
      <w:r w:rsidR="00565C76">
        <w:t xml:space="preserve">CCS </w:t>
      </w:r>
      <w:r w:rsidR="00BE6F3B">
        <w:t>M5</w:t>
      </w:r>
      <w:r w:rsidR="006240C4">
        <w:t xml:space="preserve"> </w:t>
      </w:r>
      <w:r w:rsidR="00BE6F3B">
        <w:t>G4)</w:t>
      </w:r>
    </w:p>
    <w:p w14:paraId="6A62BF7D" w14:textId="77777777" w:rsidR="00E06E9D" w:rsidRPr="00BE6F3B" w:rsidRDefault="00E06E9D" w:rsidP="00E06E9D"/>
    <w:p w14:paraId="5DB35B0D" w14:textId="77777777" w:rsidR="00C75699" w:rsidRDefault="00C75699" w:rsidP="00C75699">
      <w:r>
        <w:t xml:space="preserve">6.0  </w:t>
      </w:r>
      <w:r w:rsidR="00BE6F3B">
        <w:t>Students will know that the sum of the angles of any triangle is 180 de</w:t>
      </w:r>
      <w:r>
        <w:t>grees and the sum of the angles</w:t>
      </w:r>
    </w:p>
    <w:p w14:paraId="205D6AA2" w14:textId="6F2B1079" w:rsidR="00DA35AD" w:rsidRDefault="00BE6F3B" w:rsidP="00C75699">
      <w:pPr>
        <w:ind w:left="450"/>
      </w:pPr>
      <w:r>
        <w:t>of any quadrilateral is 360 degrees and use this information to solve problems. (</w:t>
      </w:r>
      <w:r w:rsidR="006240C4">
        <w:t>CCS M</w:t>
      </w:r>
      <w:r>
        <w:t>5</w:t>
      </w:r>
      <w:r w:rsidR="006240C4">
        <w:t xml:space="preserve"> </w:t>
      </w:r>
      <w:r>
        <w:t>G5)</w:t>
      </w:r>
    </w:p>
    <w:p w14:paraId="204F371A" w14:textId="77777777" w:rsidR="00E06E9D" w:rsidRDefault="00E06E9D" w:rsidP="00E06E9D"/>
    <w:p w14:paraId="7B810D5C" w14:textId="77777777" w:rsidR="00C75699" w:rsidRDefault="00C75699" w:rsidP="00C75699">
      <w:r>
        <w:t xml:space="preserve">7.0  </w:t>
      </w:r>
      <w:r w:rsidR="00F2549C">
        <w:t>Students will d</w:t>
      </w:r>
      <w:r w:rsidR="00BE6F3B">
        <w:t>erive and use the formula for the area of a tri</w:t>
      </w:r>
      <w:r>
        <w:t>angle and of a parallelogram by</w:t>
      </w:r>
    </w:p>
    <w:p w14:paraId="51415A51" w14:textId="14977A45" w:rsidR="003A0D54" w:rsidRDefault="00BE6F3B" w:rsidP="00C75699">
      <w:pPr>
        <w:ind w:left="450"/>
      </w:pPr>
      <w:r>
        <w:t xml:space="preserve">comparing it with the </w:t>
      </w:r>
      <w:r w:rsidR="00F2549C">
        <w:t>formula</w:t>
      </w:r>
      <w:r>
        <w:t xml:space="preserve"> for the area of a rectangle (i.e. two of the same triangles make a parallelogram </w:t>
      </w:r>
      <w:r w:rsidR="00F2549C">
        <w:t>with twice the area; a parallelogram is compared with a rectangle of the same area by cutting and pasting a right triangle on the parallelogram). (</w:t>
      </w:r>
      <w:r w:rsidR="006240C4">
        <w:t xml:space="preserve">CCS </w:t>
      </w:r>
      <w:r w:rsidR="00F2549C">
        <w:t>M5</w:t>
      </w:r>
      <w:r w:rsidR="006240C4">
        <w:t xml:space="preserve"> </w:t>
      </w:r>
      <w:r w:rsidR="00F2549C">
        <w:t>G6)</w:t>
      </w:r>
    </w:p>
    <w:p w14:paraId="5332B15D" w14:textId="77777777" w:rsidR="003A0D54" w:rsidRDefault="003A0D54" w:rsidP="003A0D54"/>
    <w:p w14:paraId="243E60AF" w14:textId="77777777" w:rsidR="00956E2B" w:rsidRDefault="00956E2B" w:rsidP="003A0D54"/>
    <w:p w14:paraId="080FE1E2" w14:textId="52C922AF" w:rsidR="00956E2B" w:rsidRPr="00956E2B" w:rsidRDefault="00956E2B" w:rsidP="003A0D54">
      <w:pPr>
        <w:rPr>
          <w:b/>
          <w:u w:val="single"/>
        </w:rPr>
      </w:pPr>
      <w:r w:rsidRPr="00956E2B">
        <w:rPr>
          <w:b/>
          <w:u w:val="single"/>
        </w:rPr>
        <w:lastRenderedPageBreak/>
        <w:t>Instructional Strategies and Times:</w:t>
      </w:r>
    </w:p>
    <w:p w14:paraId="64595971" w14:textId="77777777" w:rsidR="00956E2B" w:rsidRDefault="00956E2B" w:rsidP="003A0D54"/>
    <w:p w14:paraId="09447D3A" w14:textId="2198A0AD" w:rsidR="00956E2B" w:rsidRDefault="00956E2B" w:rsidP="003A0D54">
      <w:r>
        <w:t>1.  Teacher lectures, explanations, and demonstration.</w:t>
      </w:r>
      <w:r>
        <w:tab/>
      </w:r>
      <w:r>
        <w:tab/>
      </w:r>
      <w:r>
        <w:tab/>
      </w:r>
      <w:r>
        <w:tab/>
      </w:r>
      <w:r>
        <w:tab/>
      </w:r>
      <w:r>
        <w:tab/>
        <w:t>20%</w:t>
      </w:r>
    </w:p>
    <w:p w14:paraId="2384D1E5" w14:textId="77777777" w:rsidR="00956E2B" w:rsidRDefault="00956E2B" w:rsidP="003A0D54"/>
    <w:p w14:paraId="40453523" w14:textId="77777777" w:rsidR="00956E2B" w:rsidRDefault="00956E2B" w:rsidP="003A0D54">
      <w:r>
        <w:t xml:space="preserve">2.  Individual or group applications/independent practice of mathematical skills to </w:t>
      </w:r>
    </w:p>
    <w:p w14:paraId="58424974" w14:textId="7758D05B" w:rsidR="00956E2B" w:rsidRDefault="00956E2B" w:rsidP="003A0D54">
      <w:r>
        <w:t xml:space="preserve">     text and exercises.</w:t>
      </w:r>
      <w:r>
        <w:tab/>
      </w:r>
      <w:r>
        <w:tab/>
      </w:r>
      <w:r>
        <w:tab/>
      </w:r>
      <w:r>
        <w:tab/>
      </w:r>
      <w:r>
        <w:tab/>
      </w:r>
      <w:r>
        <w:tab/>
      </w:r>
      <w:r>
        <w:tab/>
      </w:r>
      <w:r>
        <w:tab/>
      </w:r>
      <w:r>
        <w:tab/>
      </w:r>
      <w:r>
        <w:tab/>
      </w:r>
      <w:r>
        <w:tab/>
        <w:t>50%</w:t>
      </w:r>
    </w:p>
    <w:p w14:paraId="0208CB19" w14:textId="77777777" w:rsidR="00956E2B" w:rsidRDefault="00956E2B" w:rsidP="003A0D54"/>
    <w:p w14:paraId="58A8E3D2" w14:textId="26A4D95C" w:rsidR="00956E2B" w:rsidRDefault="00956E2B" w:rsidP="003A0D54">
      <w:r>
        <w:t>3.  Class discussion of mathematical principles and skills (in individualized instruction,</w:t>
      </w:r>
    </w:p>
    <w:p w14:paraId="253E2627" w14:textId="59CD5D31" w:rsidR="00956E2B" w:rsidRDefault="00956E2B" w:rsidP="003A0D54">
      <w:r>
        <w:t xml:space="preserve">      teacher/student conferences and direct tutoring) </w:t>
      </w:r>
      <w:r>
        <w:tab/>
      </w:r>
      <w:r>
        <w:tab/>
      </w:r>
      <w:r>
        <w:tab/>
      </w:r>
      <w:r>
        <w:tab/>
      </w:r>
      <w:r>
        <w:tab/>
      </w:r>
      <w:r>
        <w:tab/>
        <w:t>20%</w:t>
      </w:r>
    </w:p>
    <w:p w14:paraId="1D3372F2" w14:textId="77777777" w:rsidR="00956E2B" w:rsidRDefault="00956E2B" w:rsidP="003A0D54"/>
    <w:p w14:paraId="367D123E" w14:textId="4800B733" w:rsidR="00956E2B" w:rsidRDefault="00956E2B" w:rsidP="003A0D54">
      <w:r>
        <w:t>4.  Testing</w:t>
      </w:r>
      <w:r>
        <w:tab/>
      </w:r>
      <w:r>
        <w:tab/>
      </w:r>
      <w:r>
        <w:tab/>
      </w:r>
      <w:r>
        <w:tab/>
      </w:r>
      <w:r>
        <w:tab/>
      </w:r>
      <w:r>
        <w:tab/>
      </w:r>
      <w:r>
        <w:tab/>
      </w:r>
      <w:r>
        <w:tab/>
      </w:r>
      <w:r>
        <w:tab/>
      </w:r>
      <w:r>
        <w:tab/>
      </w:r>
      <w:r>
        <w:tab/>
      </w:r>
      <w:r>
        <w:tab/>
        <w:t>10%</w:t>
      </w:r>
    </w:p>
    <w:p w14:paraId="7731AE82" w14:textId="77777777" w:rsidR="00956E2B" w:rsidRDefault="00956E2B" w:rsidP="003A0D54"/>
    <w:p w14:paraId="5E80F0AC" w14:textId="1F7187E2" w:rsidR="00956E2B" w:rsidRPr="00956E2B" w:rsidRDefault="00956E2B" w:rsidP="003A0D54">
      <w:pPr>
        <w:rPr>
          <w:b/>
          <w:u w:val="single"/>
        </w:rPr>
      </w:pPr>
      <w:r w:rsidRPr="00956E2B">
        <w:rPr>
          <w:b/>
          <w:u w:val="single"/>
        </w:rPr>
        <w:t>Evaluation</w:t>
      </w:r>
      <w:r>
        <w:rPr>
          <w:b/>
          <w:u w:val="single"/>
        </w:rPr>
        <w:t>:</w:t>
      </w:r>
    </w:p>
    <w:p w14:paraId="139DEBD3" w14:textId="55D31FA3" w:rsidR="00956E2B" w:rsidRDefault="00956E2B" w:rsidP="003A0D54">
      <w:r>
        <w:t>Student evaluation will be based upon:</w:t>
      </w:r>
    </w:p>
    <w:p w14:paraId="636932EA" w14:textId="77777777" w:rsidR="00956E2B" w:rsidRDefault="00956E2B" w:rsidP="003A0D54"/>
    <w:p w14:paraId="6176B082" w14:textId="3924C7FE" w:rsidR="00956E2B" w:rsidRDefault="00956E2B" w:rsidP="003A0D54">
      <w:r>
        <w:t>1.  Satisfactory completion of written assignments as evaluated by the instructor.</w:t>
      </w:r>
    </w:p>
    <w:p w14:paraId="215E490A" w14:textId="77777777" w:rsidR="00956E2B" w:rsidRDefault="00956E2B" w:rsidP="003A0D54"/>
    <w:p w14:paraId="5319406D" w14:textId="0005894C" w:rsidR="00956E2B" w:rsidRDefault="00956E2B" w:rsidP="003A0D54">
      <w:r>
        <w:t>2.  Satisfactory completion of teacher-made and/or standardized examinations.</w:t>
      </w:r>
    </w:p>
    <w:p w14:paraId="0AC977AF" w14:textId="77777777" w:rsidR="00956E2B" w:rsidRDefault="00956E2B" w:rsidP="003A0D54"/>
    <w:p w14:paraId="3C143BC9" w14:textId="2947D235" w:rsidR="00956E2B" w:rsidRDefault="00956E2B" w:rsidP="003A0D54">
      <w:r>
        <w:t>3.  Satisfactory progress and participation in classroom activities as evaluated by the instructor.</w:t>
      </w:r>
    </w:p>
    <w:p w14:paraId="43581338" w14:textId="77777777" w:rsidR="00956E2B" w:rsidRDefault="00956E2B" w:rsidP="003A0D54"/>
    <w:p w14:paraId="24E62EA0" w14:textId="27B49000" w:rsidR="00956E2B" w:rsidRPr="00956E2B" w:rsidRDefault="00956E2B" w:rsidP="003A0D54">
      <w:pPr>
        <w:rPr>
          <w:b/>
          <w:u w:val="single"/>
        </w:rPr>
      </w:pPr>
      <w:r w:rsidRPr="00956E2B">
        <w:rPr>
          <w:b/>
          <w:u w:val="single"/>
        </w:rPr>
        <w:t>Conditions for Repetition:</w:t>
      </w:r>
    </w:p>
    <w:p w14:paraId="2D977D74" w14:textId="77777777" w:rsidR="00956E2B" w:rsidRDefault="00956E2B" w:rsidP="003A0D54"/>
    <w:p w14:paraId="55052711" w14:textId="41B89390" w:rsidR="00956E2B" w:rsidRDefault="00956E2B" w:rsidP="003A0D54">
      <w:r>
        <w:t>There are no conditions for repeating this course.</w:t>
      </w:r>
    </w:p>
    <w:p w14:paraId="6101D3BA" w14:textId="77777777" w:rsidR="00956E2B" w:rsidRDefault="00956E2B" w:rsidP="003A0D54"/>
    <w:p w14:paraId="1E246D4D" w14:textId="77777777" w:rsidR="00956E2B" w:rsidRDefault="00956E2B" w:rsidP="003A0D54"/>
    <w:p w14:paraId="7681D792" w14:textId="77777777" w:rsidR="00956E2B" w:rsidRDefault="00956E2B" w:rsidP="003A0D54"/>
    <w:p w14:paraId="6E37E982" w14:textId="6C84D6D5" w:rsidR="00956E2B" w:rsidRDefault="00956E2B" w:rsidP="003A0D54">
      <w:r>
        <w:t>Approved:</w:t>
      </w:r>
    </w:p>
    <w:p w14:paraId="72060899" w14:textId="11C9771C" w:rsidR="00956E2B" w:rsidRDefault="00956E2B" w:rsidP="003A0D54">
      <w:r>
        <w:t>BOARD OF TRUSTEES</w:t>
      </w:r>
    </w:p>
    <w:p w14:paraId="3F328FF5" w14:textId="6EC9380D" w:rsidR="00956E2B" w:rsidRDefault="00956E2B" w:rsidP="003A0D54">
      <w:r>
        <w:t>August 14, 1986</w:t>
      </w:r>
    </w:p>
    <w:p w14:paraId="78A3882C" w14:textId="77777777" w:rsidR="00956E2B" w:rsidRDefault="00956E2B" w:rsidP="003A0D54"/>
    <w:p w14:paraId="78EB1D1F" w14:textId="20EE7FA4" w:rsidR="00956E2B" w:rsidRDefault="00956E2B" w:rsidP="003A0D54">
      <w:r>
        <w:t>Revised:</w:t>
      </w:r>
    </w:p>
    <w:p w14:paraId="5EBBB876" w14:textId="41CF81B4" w:rsidR="00956E2B" w:rsidRDefault="00956E2B" w:rsidP="003A0D54">
      <w:r>
        <w:t>May 9, 2006</w:t>
      </w:r>
    </w:p>
    <w:p w14:paraId="1D7907DE" w14:textId="07E2707A" w:rsidR="00347BDD" w:rsidRDefault="00347BDD" w:rsidP="003A0D54">
      <w:r>
        <w:t>July 15, 2013</w:t>
      </w:r>
    </w:p>
    <w:p w14:paraId="68E511BE" w14:textId="36E68CE7" w:rsidR="00347BDD" w:rsidRDefault="00347BDD" w:rsidP="003A0D54">
      <w:r>
        <w:t>October 26, 2015</w:t>
      </w:r>
    </w:p>
    <w:p w14:paraId="50AFBDA4" w14:textId="77777777" w:rsidR="00956E2B" w:rsidRDefault="00956E2B" w:rsidP="003A0D54"/>
    <w:p w14:paraId="232284A1" w14:textId="7F018E6A" w:rsidR="00956E2B" w:rsidRDefault="00956E2B" w:rsidP="003A0D54">
      <w:r>
        <w:t>Title change approved 8/24/95</w:t>
      </w:r>
    </w:p>
    <w:p w14:paraId="79C17410" w14:textId="005A42B9" w:rsidR="00956E2B" w:rsidRDefault="00956E2B" w:rsidP="003A0D54">
      <w:r>
        <w:t>“Basic Mathematics 2”</w:t>
      </w:r>
    </w:p>
    <w:p w14:paraId="5ACB11C1" w14:textId="77777777" w:rsidR="00721380" w:rsidRDefault="00721380"/>
    <w:sectPr w:rsidR="00721380" w:rsidSect="00D724E7">
      <w:headerReference w:type="default" r:id="rId10"/>
      <w:footerReference w:type="even" r:id="rId11"/>
      <w:footerReference w:type="defaul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034D4" w14:textId="77777777" w:rsidR="00A57739" w:rsidRDefault="00A57739" w:rsidP="00E6738E">
      <w:r>
        <w:separator/>
      </w:r>
    </w:p>
  </w:endnote>
  <w:endnote w:type="continuationSeparator" w:id="0">
    <w:p w14:paraId="57439283" w14:textId="77777777" w:rsidR="00A57739" w:rsidRDefault="00A57739" w:rsidP="00E6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855B8" w14:textId="77777777" w:rsidR="00A86284" w:rsidRDefault="00A86284" w:rsidP="00A862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A763B1" w14:textId="77777777" w:rsidR="00A86284" w:rsidRDefault="00A86284" w:rsidP="00A862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D1B74" w14:textId="77777777" w:rsidR="00A86284" w:rsidRPr="0057218D" w:rsidRDefault="00A86284" w:rsidP="00A86284">
    <w:pPr>
      <w:pStyle w:val="Footer"/>
      <w:framePr w:wrap="around" w:vAnchor="text" w:hAnchor="margin" w:xAlign="right" w:y="1"/>
      <w:rPr>
        <w:rStyle w:val="PageNumber"/>
        <w:sz w:val="16"/>
        <w:szCs w:val="16"/>
      </w:rPr>
    </w:pPr>
    <w:r w:rsidRPr="0057218D">
      <w:rPr>
        <w:rStyle w:val="PageNumber"/>
        <w:sz w:val="16"/>
        <w:szCs w:val="16"/>
      </w:rPr>
      <w:fldChar w:fldCharType="begin"/>
    </w:r>
    <w:r w:rsidRPr="0057218D">
      <w:rPr>
        <w:rStyle w:val="PageNumber"/>
        <w:sz w:val="16"/>
        <w:szCs w:val="16"/>
      </w:rPr>
      <w:instrText xml:space="preserve">PAGE  </w:instrText>
    </w:r>
    <w:r w:rsidRPr="0057218D">
      <w:rPr>
        <w:rStyle w:val="PageNumber"/>
        <w:sz w:val="16"/>
        <w:szCs w:val="16"/>
      </w:rPr>
      <w:fldChar w:fldCharType="separate"/>
    </w:r>
    <w:r w:rsidR="00FD5E97">
      <w:rPr>
        <w:rStyle w:val="PageNumber"/>
        <w:noProof/>
        <w:sz w:val="16"/>
        <w:szCs w:val="16"/>
      </w:rPr>
      <w:t>9</w:t>
    </w:r>
    <w:r w:rsidRPr="0057218D">
      <w:rPr>
        <w:rStyle w:val="PageNumber"/>
        <w:sz w:val="16"/>
        <w:szCs w:val="16"/>
      </w:rPr>
      <w:fldChar w:fldCharType="end"/>
    </w:r>
  </w:p>
  <w:p w14:paraId="6FF8B037" w14:textId="77777777" w:rsidR="00A86284" w:rsidRDefault="00A86284" w:rsidP="00A8628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8BF94" w14:textId="55B1CF0B" w:rsidR="001E191F" w:rsidRDefault="00AE7F22">
    <w:pPr>
      <w:pStyle w:val="Footer"/>
    </w:pPr>
    <w:r>
      <w:t>Revised on 10/</w:t>
    </w:r>
    <w:r w:rsidR="001E191F">
      <w:t>6/15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784D2" w14:textId="77777777" w:rsidR="00A57739" w:rsidRDefault="00A57739" w:rsidP="00E6738E">
      <w:r>
        <w:separator/>
      </w:r>
    </w:p>
  </w:footnote>
  <w:footnote w:type="continuationSeparator" w:id="0">
    <w:p w14:paraId="23CE4EA2" w14:textId="77777777" w:rsidR="00A57739" w:rsidRDefault="00A57739" w:rsidP="00E67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94179" w14:textId="172F16FC" w:rsidR="00A86284" w:rsidRPr="00E6738E" w:rsidRDefault="00A86284" w:rsidP="00E6738E">
    <w:pPr>
      <w:pBdr>
        <w:top w:val="single" w:sz="4" w:space="1" w:color="auto"/>
        <w:left w:val="single" w:sz="4" w:space="4" w:color="auto"/>
        <w:bottom w:val="single" w:sz="4" w:space="1" w:color="auto"/>
        <w:right w:val="single" w:sz="4" w:space="4" w:color="auto"/>
      </w:pBdr>
      <w:jc w:val="center"/>
      <w:rPr>
        <w:i/>
      </w:rPr>
    </w:pPr>
    <w:r w:rsidRPr="00E6738E">
      <w:rPr>
        <w:i/>
      </w:rPr>
      <w:t xml:space="preserve">Adult Basic </w:t>
    </w:r>
    <w:r w:rsidR="00347BDD">
      <w:rPr>
        <w:i/>
      </w:rPr>
      <w:t>Education:  Basic Math Intermediate</w:t>
    </w:r>
  </w:p>
  <w:p w14:paraId="2D61BABD" w14:textId="77777777" w:rsidR="00A86284" w:rsidRPr="00E6738E" w:rsidRDefault="00A86284" w:rsidP="00E6738E">
    <w:pPr>
      <w:pBdr>
        <w:top w:val="single" w:sz="4" w:space="1" w:color="auto"/>
        <w:left w:val="single" w:sz="4" w:space="4" w:color="auto"/>
        <w:bottom w:val="single" w:sz="4" w:space="1" w:color="auto"/>
        <w:right w:val="single" w:sz="4" w:space="4" w:color="auto"/>
      </w:pBdr>
      <w:jc w:val="center"/>
      <w:rPr>
        <w:i/>
      </w:rPr>
    </w:pPr>
    <w:r w:rsidRPr="00E6738E">
      <w:rPr>
        <w:i/>
      </w:rPr>
      <w:t>California Common Core Mathematics Standards</w:t>
    </w:r>
  </w:p>
  <w:p w14:paraId="73A01883" w14:textId="77777777" w:rsidR="00A86284" w:rsidRPr="00E6738E" w:rsidRDefault="00A862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787D1F"/>
    <w:multiLevelType w:val="hybridMultilevel"/>
    <w:tmpl w:val="B7FA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35FC5"/>
    <w:multiLevelType w:val="hybridMultilevel"/>
    <w:tmpl w:val="80B878A4"/>
    <w:lvl w:ilvl="0" w:tplc="9E42D91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247734"/>
    <w:multiLevelType w:val="hybridMultilevel"/>
    <w:tmpl w:val="BBAAF83C"/>
    <w:lvl w:ilvl="0" w:tplc="3DDC92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2253FA"/>
    <w:multiLevelType w:val="hybridMultilevel"/>
    <w:tmpl w:val="DB04B706"/>
    <w:lvl w:ilvl="0" w:tplc="3A785CA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390D11"/>
    <w:multiLevelType w:val="hybridMultilevel"/>
    <w:tmpl w:val="DF8A3C06"/>
    <w:lvl w:ilvl="0" w:tplc="77A432A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001AB1"/>
    <w:multiLevelType w:val="hybridMultilevel"/>
    <w:tmpl w:val="79F641CA"/>
    <w:lvl w:ilvl="0" w:tplc="61B8496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B12A16"/>
    <w:multiLevelType w:val="hybridMultilevel"/>
    <w:tmpl w:val="6EA8A0F8"/>
    <w:lvl w:ilvl="0" w:tplc="FCC0E6B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4453AE"/>
    <w:multiLevelType w:val="hybridMultilevel"/>
    <w:tmpl w:val="09182E20"/>
    <w:lvl w:ilvl="0" w:tplc="A39C452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7"/>
  </w:num>
  <w:num w:numId="5">
    <w:abstractNumId w:val="2"/>
  </w:num>
  <w:num w:numId="6">
    <w:abstractNumId w:val="3"/>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D54"/>
    <w:rsid w:val="0001659C"/>
    <w:rsid w:val="000E0F6E"/>
    <w:rsid w:val="001E191F"/>
    <w:rsid w:val="0021511E"/>
    <w:rsid w:val="0022354B"/>
    <w:rsid w:val="00262082"/>
    <w:rsid w:val="00291DDE"/>
    <w:rsid w:val="002D5AAE"/>
    <w:rsid w:val="00347BDD"/>
    <w:rsid w:val="003622D6"/>
    <w:rsid w:val="003A0D54"/>
    <w:rsid w:val="003C0B0A"/>
    <w:rsid w:val="00484EAD"/>
    <w:rsid w:val="004F0718"/>
    <w:rsid w:val="004F4B24"/>
    <w:rsid w:val="004F75B5"/>
    <w:rsid w:val="00536CC8"/>
    <w:rsid w:val="00543EC2"/>
    <w:rsid w:val="0054417D"/>
    <w:rsid w:val="0056005A"/>
    <w:rsid w:val="00565C76"/>
    <w:rsid w:val="0057218D"/>
    <w:rsid w:val="005A4E0F"/>
    <w:rsid w:val="005F0BC2"/>
    <w:rsid w:val="0060492A"/>
    <w:rsid w:val="006240C4"/>
    <w:rsid w:val="006A4DA1"/>
    <w:rsid w:val="006E2CE0"/>
    <w:rsid w:val="00721380"/>
    <w:rsid w:val="00723C3E"/>
    <w:rsid w:val="00810FD3"/>
    <w:rsid w:val="00863BC5"/>
    <w:rsid w:val="00890D55"/>
    <w:rsid w:val="008D040F"/>
    <w:rsid w:val="008D53EB"/>
    <w:rsid w:val="008D6615"/>
    <w:rsid w:val="008F1083"/>
    <w:rsid w:val="00943C9E"/>
    <w:rsid w:val="00956E2B"/>
    <w:rsid w:val="00962035"/>
    <w:rsid w:val="00A50513"/>
    <w:rsid w:val="00A57739"/>
    <w:rsid w:val="00A86284"/>
    <w:rsid w:val="00A86D41"/>
    <w:rsid w:val="00A90375"/>
    <w:rsid w:val="00AE7F22"/>
    <w:rsid w:val="00B36C9F"/>
    <w:rsid w:val="00B6036B"/>
    <w:rsid w:val="00B66EAB"/>
    <w:rsid w:val="00BD2550"/>
    <w:rsid w:val="00BE6F3B"/>
    <w:rsid w:val="00BF4AF7"/>
    <w:rsid w:val="00C1511C"/>
    <w:rsid w:val="00C75699"/>
    <w:rsid w:val="00D01FA8"/>
    <w:rsid w:val="00D12EA8"/>
    <w:rsid w:val="00D17C47"/>
    <w:rsid w:val="00D17E6E"/>
    <w:rsid w:val="00D724E7"/>
    <w:rsid w:val="00D82A7B"/>
    <w:rsid w:val="00DA35AD"/>
    <w:rsid w:val="00E06E9D"/>
    <w:rsid w:val="00E5599B"/>
    <w:rsid w:val="00E6738E"/>
    <w:rsid w:val="00E706E9"/>
    <w:rsid w:val="00ED621D"/>
    <w:rsid w:val="00F168A9"/>
    <w:rsid w:val="00F2549C"/>
    <w:rsid w:val="00FD5E97"/>
    <w:rsid w:val="00FE6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514F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E0F"/>
    <w:pPr>
      <w:ind w:left="720"/>
      <w:contextualSpacing/>
    </w:pPr>
  </w:style>
  <w:style w:type="paragraph" w:styleId="Header">
    <w:name w:val="header"/>
    <w:basedOn w:val="Normal"/>
    <w:link w:val="HeaderChar"/>
    <w:uiPriority w:val="99"/>
    <w:unhideWhenUsed/>
    <w:rsid w:val="00E6738E"/>
    <w:pPr>
      <w:tabs>
        <w:tab w:val="center" w:pos="4320"/>
        <w:tab w:val="right" w:pos="8640"/>
      </w:tabs>
    </w:pPr>
  </w:style>
  <w:style w:type="character" w:customStyle="1" w:styleId="HeaderChar">
    <w:name w:val="Header Char"/>
    <w:basedOn w:val="DefaultParagraphFont"/>
    <w:link w:val="Header"/>
    <w:uiPriority w:val="99"/>
    <w:rsid w:val="00E6738E"/>
  </w:style>
  <w:style w:type="paragraph" w:styleId="Footer">
    <w:name w:val="footer"/>
    <w:basedOn w:val="Normal"/>
    <w:link w:val="FooterChar"/>
    <w:uiPriority w:val="99"/>
    <w:unhideWhenUsed/>
    <w:rsid w:val="00E6738E"/>
    <w:pPr>
      <w:tabs>
        <w:tab w:val="center" w:pos="4320"/>
        <w:tab w:val="right" w:pos="8640"/>
      </w:tabs>
    </w:pPr>
  </w:style>
  <w:style w:type="character" w:customStyle="1" w:styleId="FooterChar">
    <w:name w:val="Footer Char"/>
    <w:basedOn w:val="DefaultParagraphFont"/>
    <w:link w:val="Footer"/>
    <w:uiPriority w:val="99"/>
    <w:rsid w:val="00E6738E"/>
  </w:style>
  <w:style w:type="paragraph" w:styleId="BalloonText">
    <w:name w:val="Balloon Text"/>
    <w:basedOn w:val="Normal"/>
    <w:link w:val="BalloonTextChar"/>
    <w:uiPriority w:val="99"/>
    <w:semiHidden/>
    <w:unhideWhenUsed/>
    <w:rsid w:val="00E706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6E9"/>
    <w:rPr>
      <w:rFonts w:ascii="Lucida Grande" w:hAnsi="Lucida Grande" w:cs="Lucida Grande"/>
      <w:sz w:val="18"/>
      <w:szCs w:val="18"/>
    </w:rPr>
  </w:style>
  <w:style w:type="character" w:styleId="PageNumber">
    <w:name w:val="page number"/>
    <w:basedOn w:val="DefaultParagraphFont"/>
    <w:uiPriority w:val="99"/>
    <w:semiHidden/>
    <w:unhideWhenUsed/>
    <w:rsid w:val="00A862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E0F"/>
    <w:pPr>
      <w:ind w:left="720"/>
      <w:contextualSpacing/>
    </w:pPr>
  </w:style>
  <w:style w:type="paragraph" w:styleId="Header">
    <w:name w:val="header"/>
    <w:basedOn w:val="Normal"/>
    <w:link w:val="HeaderChar"/>
    <w:uiPriority w:val="99"/>
    <w:unhideWhenUsed/>
    <w:rsid w:val="00E6738E"/>
    <w:pPr>
      <w:tabs>
        <w:tab w:val="center" w:pos="4320"/>
        <w:tab w:val="right" w:pos="8640"/>
      </w:tabs>
    </w:pPr>
  </w:style>
  <w:style w:type="character" w:customStyle="1" w:styleId="HeaderChar">
    <w:name w:val="Header Char"/>
    <w:basedOn w:val="DefaultParagraphFont"/>
    <w:link w:val="Header"/>
    <w:uiPriority w:val="99"/>
    <w:rsid w:val="00E6738E"/>
  </w:style>
  <w:style w:type="paragraph" w:styleId="Footer">
    <w:name w:val="footer"/>
    <w:basedOn w:val="Normal"/>
    <w:link w:val="FooterChar"/>
    <w:uiPriority w:val="99"/>
    <w:unhideWhenUsed/>
    <w:rsid w:val="00E6738E"/>
    <w:pPr>
      <w:tabs>
        <w:tab w:val="center" w:pos="4320"/>
        <w:tab w:val="right" w:pos="8640"/>
      </w:tabs>
    </w:pPr>
  </w:style>
  <w:style w:type="character" w:customStyle="1" w:styleId="FooterChar">
    <w:name w:val="Footer Char"/>
    <w:basedOn w:val="DefaultParagraphFont"/>
    <w:link w:val="Footer"/>
    <w:uiPriority w:val="99"/>
    <w:rsid w:val="00E6738E"/>
  </w:style>
  <w:style w:type="paragraph" w:styleId="BalloonText">
    <w:name w:val="Balloon Text"/>
    <w:basedOn w:val="Normal"/>
    <w:link w:val="BalloonTextChar"/>
    <w:uiPriority w:val="99"/>
    <w:semiHidden/>
    <w:unhideWhenUsed/>
    <w:rsid w:val="00E706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6E9"/>
    <w:rPr>
      <w:rFonts w:ascii="Lucida Grande" w:hAnsi="Lucida Grande" w:cs="Lucida Grande"/>
      <w:sz w:val="18"/>
      <w:szCs w:val="18"/>
    </w:rPr>
  </w:style>
  <w:style w:type="character" w:styleId="PageNumber">
    <w:name w:val="page number"/>
    <w:basedOn w:val="DefaultParagraphFont"/>
    <w:uiPriority w:val="99"/>
    <w:semiHidden/>
    <w:unhideWhenUsed/>
    <w:rsid w:val="00A86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F66D5-05D7-4FDF-BD47-FED8D1AAC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3128</Words>
  <Characters>17834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suhsd</Company>
  <LinksUpToDate>false</LinksUpToDate>
  <CharactersWithSpaces>20921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McGraw</dc:creator>
  <cp:lastModifiedBy>Lisa Diaz</cp:lastModifiedBy>
  <cp:revision>2</cp:revision>
  <cp:lastPrinted>2014-11-04T22:13:00Z</cp:lastPrinted>
  <dcterms:created xsi:type="dcterms:W3CDTF">2016-02-22T18:42:00Z</dcterms:created>
  <dcterms:modified xsi:type="dcterms:W3CDTF">2016-02-22T18:42:00Z</dcterms:modified>
</cp:coreProperties>
</file>